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Министерство образования Красноярского края</w:t>
      </w:r>
    </w:p>
    <w:p w:rsidR="002E22BA" w:rsidRDefault="00B15639">
      <w:pPr>
        <w:spacing w:after="0" w:line="240" w:lineRule="auto"/>
        <w:ind w:left="-851" w:right="-426"/>
        <w:jc w:val="center"/>
        <w:rPr>
          <w:rFonts w:ascii="Times New Roman" w:hAnsi="Times New Roman"/>
          <w:sz w:val="28"/>
          <w:szCs w:val="28"/>
        </w:rPr>
      </w:pPr>
      <w:r>
        <w:rPr>
          <w:rFonts w:ascii="Times New Roman" w:hAnsi="Times New Roman"/>
          <w:sz w:val="24"/>
          <w:szCs w:val="24"/>
        </w:rPr>
        <w:t xml:space="preserve">краевое государственное бюджетное профессиональное образовательное учреждение </w:t>
      </w:r>
    </w:p>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«Красноярский колледж радиоэлектроники и информационных технологий»</w:t>
      </w:r>
    </w:p>
    <w:p w:rsidR="002E22BA" w:rsidRDefault="002E22BA">
      <w:pPr>
        <w:jc w:val="both"/>
        <w:rPr>
          <w:rFonts w:ascii="Times New Roman" w:hAnsi="Times New Roman"/>
          <w:sz w:val="28"/>
          <w:szCs w:val="28"/>
        </w:rPr>
      </w:pPr>
    </w:p>
    <w:p w:rsidR="002E22BA" w:rsidRDefault="00B15639">
      <w:pPr>
        <w:jc w:val="center"/>
        <w:rPr>
          <w:rFonts w:ascii="Times New Roman" w:hAnsi="Times New Roman"/>
          <w:sz w:val="28"/>
          <w:szCs w:val="28"/>
          <w:highlight w:val="cyan"/>
        </w:rPr>
      </w:pPr>
      <w:r>
        <w:rPr>
          <w:rFonts w:ascii="Times New Roman" w:hAnsi="Times New Roman"/>
          <w:b/>
          <w:noProof/>
          <w:sz w:val="24"/>
          <w:szCs w:val="24"/>
          <w:lang w:eastAsia="ru-RU"/>
        </w:rPr>
        <mc:AlternateContent>
          <mc:Choice Requires="wpg">
            <w:drawing>
              <wp:inline distT="0" distB="0" distL="0" distR="0">
                <wp:extent cx="1619250" cy="1590675"/>
                <wp:effectExtent l="0" t="0" r="0" b="9525"/>
                <wp:docPr id="1"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68699" name="Рисунок 0" descr="Логатип.jpg"/>
                        <pic:cNvPicPr>
                          <a:picLocks noChangeAspect="1"/>
                        </pic:cNvPicPr>
                      </pic:nvPicPr>
                      <pic:blipFill>
                        <a:blip r:embed="rId7"/>
                        <a:stretch/>
                      </pic:blipFill>
                      <pic:spPr bwMode="auto">
                        <a:xfrm>
                          <a:off x="0" y="0"/>
                          <a:ext cx="1619249" cy="1590674"/>
                        </a:xfrm>
                        <a:prstGeom prst="rect">
                          <a:avLst/>
                        </a:prstGeom>
                        <a:noFill/>
                        <a:ln>
                          <a:noFill/>
                          <a:miter/>
                        </a:ln>
                      </pic:spPr>
                    </pic:pic>
                  </a:graphicData>
                </a:graphic>
              </wp:inline>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7.50pt;height:125.25pt;mso-wrap-distance-left:0.00pt;mso-wrap-distance-top:0.00pt;mso-wrap-distance-right:0.00pt;mso-wrap-distance-bottom:0.00pt;z-index:1;" stroked="f">
                <v:imagedata r:id="rId9" o:title=""/>
                <o:lock v:ext="edit" rotation="t"/>
              </v:shape>
            </w:pict>
          </mc:Fallback>
        </mc:AlternateContent>
      </w: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spacing w:after="0"/>
        <w:jc w:val="center"/>
        <w:rPr>
          <w:rFonts w:ascii="Times New Roman" w:hAnsi="Times New Roman"/>
          <w:highlight w:val="cyan"/>
        </w:rPr>
      </w:pPr>
    </w:p>
    <w:p w:rsidR="002E22BA" w:rsidRDefault="00B15639">
      <w:pPr>
        <w:spacing w:after="0" w:line="360" w:lineRule="auto"/>
        <w:jc w:val="center"/>
        <w:rPr>
          <w:rFonts w:ascii="Times New Roman" w:hAnsi="Times New Roman"/>
          <w:b/>
          <w:sz w:val="28"/>
          <w:szCs w:val="28"/>
        </w:rPr>
      </w:pPr>
      <w:r>
        <w:rPr>
          <w:rFonts w:ascii="Times New Roman" w:hAnsi="Times New Roman"/>
          <w:b/>
          <w:sz w:val="24"/>
          <w:szCs w:val="24"/>
        </w:rPr>
        <w:t>РАБОЧАЯ ПРОГРАММА ПРОФЕССИОНАЛЬНОГО МОДУЛЯ</w:t>
      </w:r>
    </w:p>
    <w:p w:rsidR="002E22BA" w:rsidRDefault="00B15639">
      <w:pPr>
        <w:spacing w:after="0" w:line="360" w:lineRule="auto"/>
        <w:jc w:val="center"/>
        <w:rPr>
          <w:rFonts w:ascii="Times New Roman" w:hAnsi="Times New Roman"/>
          <w:b/>
          <w:sz w:val="28"/>
          <w:szCs w:val="28"/>
        </w:rPr>
      </w:pPr>
      <w:r>
        <w:rPr>
          <w:rFonts w:ascii="Times New Roman" w:hAnsi="Times New Roman"/>
          <w:b/>
          <w:sz w:val="24"/>
          <w:szCs w:val="24"/>
        </w:rPr>
        <w:t xml:space="preserve">«ПМ.01 </w:t>
      </w:r>
      <w:r w:rsidR="007008EC">
        <w:rPr>
          <w:rFonts w:ascii="Times New Roman" w:eastAsia="Times New Roman" w:hAnsi="Times New Roman" w:cs="Times New Roman"/>
          <w:b/>
          <w:bCs/>
          <w:sz w:val="24"/>
          <w:szCs w:val="24"/>
        </w:rPr>
        <w:t>РАЗРАБОТКА ПРОГРАММНЫХ МОДУЛЕЙ</w:t>
      </w:r>
      <w:r>
        <w:rPr>
          <w:rFonts w:ascii="Times New Roman" w:hAnsi="Times New Roman"/>
          <w:b/>
          <w:sz w:val="24"/>
          <w:szCs w:val="24"/>
        </w:rPr>
        <w:t>»</w:t>
      </w:r>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p>
    <w:p w:rsidR="002E22BA" w:rsidRDefault="00B1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7008EC" w:rsidRPr="007008EC" w:rsidRDefault="007008EC" w:rsidP="007008EC">
      <w:pPr>
        <w:keepNext/>
        <w:outlineLvl w:val="0"/>
        <w:rPr>
          <w:rFonts w:ascii="Times New Roman" w:eastAsia="Times New Roman" w:hAnsi="Times New Roman" w:cs="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cs="Times New Roman"/>
          <w:bCs/>
          <w:kern w:val="32"/>
          <w:sz w:val="24"/>
          <w:szCs w:val="24"/>
          <w:lang w:eastAsia="x-none"/>
        </w:rPr>
        <w:t xml:space="preserve"> компьютерных игр, дополненной и виртуальной реальности</w:t>
      </w:r>
    </w:p>
    <w:p w:rsidR="002E22BA" w:rsidRDefault="002E22BA">
      <w:pPr>
        <w:spacing w:after="0"/>
        <w:jc w:val="both"/>
        <w:rPr>
          <w:rFonts w:ascii="Times New Roman" w:hAnsi="Times New Roman"/>
          <w:sz w:val="24"/>
          <w:szCs w:val="24"/>
        </w:rPr>
      </w:pPr>
    </w:p>
    <w:p w:rsidR="002E22BA" w:rsidRDefault="002E22BA">
      <w:pPr>
        <w:spacing w:after="0"/>
        <w:jc w:val="both"/>
        <w:rPr>
          <w:rFonts w:ascii="Times New Roman" w:hAnsi="Times New Roman"/>
          <w:sz w:val="28"/>
          <w:szCs w:val="28"/>
        </w:rPr>
      </w:pPr>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2E22BA" w:rsidRDefault="002E22BA">
      <w:pPr>
        <w:spacing w:after="0"/>
        <w:rPr>
          <w:rFonts w:ascii="Times New Roman" w:hAnsi="Times New Roman"/>
          <w:highlight w:val="cyan"/>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B15639">
      <w:pPr>
        <w:jc w:val="center"/>
        <w:rPr>
          <w:sz w:val="24"/>
          <w:szCs w:val="24"/>
        </w:rPr>
      </w:pPr>
      <w:r>
        <w:rPr>
          <w:rFonts w:ascii="Times New Roman" w:hAnsi="Times New Roman"/>
          <w:sz w:val="24"/>
          <w:szCs w:val="24"/>
        </w:rPr>
        <w:t>Красноярск, 202</w:t>
      </w:r>
      <w:r w:rsidR="008161EA">
        <w:rPr>
          <w:rFonts w:ascii="Times New Roman" w:hAnsi="Times New Roman"/>
          <w:sz w:val="24"/>
          <w:szCs w:val="24"/>
        </w:rPr>
        <w:t>5</w:t>
      </w:r>
      <w:r>
        <w:rPr>
          <w:sz w:val="24"/>
          <w:szCs w:val="24"/>
        </w:rPr>
        <w:br w:type="page" w:clear="all"/>
      </w:r>
    </w:p>
    <w:p w:rsidR="00E26F39" w:rsidRPr="007008EC" w:rsidRDefault="00B15639" w:rsidP="00E26F39">
      <w:pPr>
        <w:keepNext/>
        <w:outlineLvl w:val="0"/>
        <w:rPr>
          <w:rFonts w:ascii="Times New Roman" w:eastAsia="Times New Roman" w:hAnsi="Times New Roman" w:cs="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E26F39" w:rsidRPr="007008EC">
        <w:rPr>
          <w:rFonts w:ascii="Times New Roman" w:hAnsi="Times New Roman"/>
          <w:sz w:val="24"/>
          <w:szCs w:val="24"/>
        </w:rPr>
        <w:t>09.02.10 Разработка</w:t>
      </w:r>
      <w:r w:rsidR="00E26F39" w:rsidRPr="007008EC">
        <w:rPr>
          <w:rFonts w:ascii="Times New Roman" w:eastAsia="Times New Roman" w:hAnsi="Times New Roman" w:cs="Times New Roman"/>
          <w:bCs/>
          <w:kern w:val="32"/>
          <w:sz w:val="24"/>
          <w:szCs w:val="24"/>
          <w:lang w:eastAsia="x-none"/>
        </w:rPr>
        <w:t xml:space="preserve"> компьютерных игр, дополненной и виртуальной реальности</w:t>
      </w:r>
    </w:p>
    <w:p w:rsidR="002E22BA" w:rsidRDefault="002E22BA" w:rsidP="00E26F39">
      <w:pPr>
        <w:spacing w:after="0"/>
        <w:jc w:val="both"/>
        <w:rPr>
          <w:rFonts w:ascii="Times New Roman" w:hAnsi="Times New Roman"/>
          <w:sz w:val="24"/>
          <w:szCs w:val="24"/>
        </w:rPr>
      </w:pPr>
    </w:p>
    <w:p w:rsidR="002E22BA" w:rsidRDefault="002E22BA">
      <w:pPr>
        <w:pStyle w:val="14"/>
        <w:shd w:val="clear" w:color="auto" w:fill="auto"/>
        <w:spacing w:after="0" w:line="240" w:lineRule="auto"/>
        <w:rPr>
          <w:rFonts w:ascii="Times New Roman" w:hAnsi="Times New Roman" w:cs="Times New Roman"/>
          <w:sz w:val="24"/>
          <w:szCs w:val="24"/>
        </w:rPr>
      </w:pPr>
    </w:p>
    <w:p w:rsidR="002E22BA" w:rsidRDefault="002E22BA">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62"/>
        <w:gridCol w:w="4763"/>
      </w:tblGrid>
      <w:tr w:rsidR="002E22BA">
        <w:tc>
          <w:tcPr>
            <w:tcW w:w="4785"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2E22BA" w:rsidRDefault="00B15639" w:rsidP="00E26F39">
            <w:pPr>
              <w:spacing w:after="0"/>
              <w:ind w:right="282"/>
              <w:rPr>
                <w:rFonts w:ascii="Times New Roman" w:hAnsi="Times New Roman"/>
                <w:b/>
                <w:sz w:val="24"/>
                <w:szCs w:val="24"/>
              </w:rPr>
            </w:pPr>
            <w:r>
              <w:rPr>
                <w:rFonts w:ascii="Times New Roman" w:eastAsia="Calibri" w:hAnsi="Times New Roman"/>
                <w:sz w:val="24"/>
                <w:szCs w:val="24"/>
              </w:rPr>
              <w:t>«___»_______________ 202</w:t>
            </w:r>
            <w:r w:rsidR="00E26F39">
              <w:rPr>
                <w:rFonts w:ascii="Times New Roman" w:eastAsia="Calibri" w:hAnsi="Times New Roman"/>
                <w:sz w:val="24"/>
                <w:szCs w:val="24"/>
              </w:rPr>
              <w:t>5</w:t>
            </w:r>
            <w:r>
              <w:rPr>
                <w:rFonts w:ascii="Times New Roman" w:eastAsia="Calibri" w:hAnsi="Times New Roman"/>
                <w:sz w:val="24"/>
                <w:szCs w:val="24"/>
              </w:rPr>
              <w:t>г.</w:t>
            </w:r>
          </w:p>
        </w:tc>
        <w:tc>
          <w:tcPr>
            <w:tcW w:w="4786"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2E22BA" w:rsidRDefault="00B15639">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2E22BA" w:rsidRDefault="00B15639">
            <w:pPr>
              <w:spacing w:after="0"/>
              <w:rPr>
                <w:rFonts w:ascii="Times New Roman" w:hAnsi="Times New Roman"/>
                <w:sz w:val="24"/>
                <w:szCs w:val="24"/>
              </w:rPr>
            </w:pPr>
            <w:r>
              <w:rPr>
                <w:rFonts w:ascii="Times New Roman" w:hAnsi="Times New Roman"/>
                <w:sz w:val="24"/>
                <w:szCs w:val="24"/>
              </w:rPr>
              <w:t>по учебной работе</w:t>
            </w:r>
          </w:p>
          <w:p w:rsidR="002E22BA" w:rsidRDefault="00B15639">
            <w:pPr>
              <w:spacing w:after="0"/>
              <w:rPr>
                <w:rFonts w:ascii="Times New Roman" w:hAnsi="Times New Roman"/>
                <w:sz w:val="24"/>
                <w:szCs w:val="24"/>
              </w:rPr>
            </w:pPr>
            <w:r>
              <w:rPr>
                <w:rFonts w:ascii="Times New Roman" w:hAnsi="Times New Roman"/>
                <w:sz w:val="24"/>
                <w:szCs w:val="24"/>
              </w:rPr>
              <w:t>______________М.А. Полютова</w:t>
            </w:r>
          </w:p>
          <w:p w:rsidR="002E22BA" w:rsidRDefault="00B15639" w:rsidP="00E26F39">
            <w:pPr>
              <w:spacing w:after="0"/>
              <w:ind w:right="282"/>
              <w:rPr>
                <w:rFonts w:ascii="Times New Roman" w:hAnsi="Times New Roman"/>
                <w:b/>
                <w:sz w:val="24"/>
                <w:szCs w:val="24"/>
              </w:rPr>
            </w:pPr>
            <w:r>
              <w:rPr>
                <w:rFonts w:ascii="Times New Roman" w:hAnsi="Times New Roman"/>
                <w:sz w:val="24"/>
                <w:szCs w:val="24"/>
              </w:rPr>
              <w:t>«___»_______________ 202</w:t>
            </w:r>
            <w:r w:rsidR="00E26F39">
              <w:rPr>
                <w:rFonts w:ascii="Times New Roman" w:hAnsi="Times New Roman"/>
                <w:sz w:val="24"/>
                <w:szCs w:val="24"/>
              </w:rPr>
              <w:t>5</w:t>
            </w:r>
            <w:r>
              <w:rPr>
                <w:rFonts w:ascii="Times New Roman" w:hAnsi="Times New Roman"/>
                <w:sz w:val="24"/>
                <w:szCs w:val="24"/>
              </w:rPr>
              <w:t>г.</w:t>
            </w:r>
          </w:p>
        </w:tc>
      </w:tr>
    </w:tbl>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rsidR="002E22BA" w:rsidRDefault="00B15639">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rsidR="002E22BA" w:rsidRDefault="00B15639">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rsidR="002E22BA" w:rsidRDefault="00B15639">
      <w:pPr>
        <w:spacing w:after="0"/>
        <w:rPr>
          <w:rFonts w:ascii="Times New Roman" w:hAnsi="Times New Roman"/>
          <w:sz w:val="24"/>
          <w:szCs w:val="24"/>
        </w:rPr>
      </w:pPr>
      <w:r>
        <w:rPr>
          <w:rFonts w:ascii="Times New Roman" w:hAnsi="Times New Roman"/>
          <w:sz w:val="24"/>
          <w:szCs w:val="24"/>
        </w:rPr>
        <w:t>вычислительная техника №</w:t>
      </w:r>
      <w:r w:rsidR="00E26F39">
        <w:rPr>
          <w:rFonts w:ascii="Times New Roman" w:hAnsi="Times New Roman"/>
          <w:sz w:val="24"/>
          <w:szCs w:val="24"/>
        </w:rPr>
        <w:t>2</w:t>
      </w:r>
    </w:p>
    <w:p w:rsidR="002E22BA" w:rsidRDefault="00B15639">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w:t>
      </w:r>
      <w:r w:rsidR="00E26F39">
        <w:rPr>
          <w:rFonts w:ascii="Times New Roman" w:eastAsia="Calibri" w:hAnsi="Times New Roman"/>
          <w:sz w:val="24"/>
          <w:szCs w:val="24"/>
          <w:u w:val="single"/>
        </w:rPr>
        <w:t>5</w:t>
      </w:r>
      <w:r>
        <w:rPr>
          <w:rFonts w:ascii="Times New Roman" w:eastAsia="Calibri" w:hAnsi="Times New Roman"/>
          <w:sz w:val="24"/>
          <w:szCs w:val="24"/>
        </w:rPr>
        <w:t>г № ___</w:t>
      </w:r>
    </w:p>
    <w:p w:rsidR="002E22BA" w:rsidRDefault="00B15639">
      <w:pPr>
        <w:spacing w:after="0"/>
        <w:rPr>
          <w:rFonts w:ascii="Times New Roman" w:hAnsi="Times New Roman"/>
          <w:sz w:val="24"/>
          <w:szCs w:val="24"/>
        </w:rPr>
      </w:pPr>
      <w:r>
        <w:rPr>
          <w:rFonts w:ascii="Times New Roman" w:hAnsi="Times New Roman"/>
          <w:sz w:val="24"/>
          <w:szCs w:val="24"/>
        </w:rPr>
        <w:t xml:space="preserve">Председатель ЦК __________________ </w:t>
      </w:r>
      <w:r w:rsidR="00E26F39">
        <w:rPr>
          <w:rFonts w:ascii="Times New Roman" w:hAnsi="Times New Roman"/>
          <w:sz w:val="24"/>
          <w:szCs w:val="24"/>
        </w:rPr>
        <w:t>А.В. Татарников</w:t>
      </w: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B15639">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rsidR="002E22BA" w:rsidRDefault="00B15639">
      <w:pPr>
        <w:pStyle w:val="Standard"/>
        <w:rPr>
          <w:color w:val="000000" w:themeColor="text1"/>
        </w:rPr>
      </w:pPr>
      <w:r>
        <w:rPr>
          <w:color w:val="000000" w:themeColor="text1"/>
        </w:rPr>
        <w:t>«___»________________ 202</w:t>
      </w:r>
      <w:r w:rsidR="00C4204E">
        <w:rPr>
          <w:color w:val="000000" w:themeColor="text1"/>
        </w:rPr>
        <w:t>5</w:t>
      </w:r>
      <w:r>
        <w:rPr>
          <w:color w:val="000000" w:themeColor="text1"/>
        </w:rPr>
        <w:t>г.</w:t>
      </w:r>
    </w:p>
    <w:p w:rsidR="002E22BA" w:rsidRDefault="002E22BA"/>
    <w:p w:rsidR="002E22BA" w:rsidRDefault="00B15639">
      <w:pPr>
        <w:jc w:val="center"/>
        <w:rPr>
          <w:rFonts w:ascii="Times New Roman" w:hAnsi="Times New Roman"/>
          <w:b/>
          <w:sz w:val="24"/>
          <w:szCs w:val="24"/>
        </w:rPr>
      </w:pPr>
      <w:r>
        <w:rPr>
          <w:rFonts w:ascii="Times New Roman" w:hAnsi="Times New Roman"/>
          <w:b/>
          <w:sz w:val="24"/>
          <w:szCs w:val="24"/>
        </w:rPr>
        <w:t>СОДЕРЖАНИЕ</w:t>
      </w:r>
    </w:p>
    <w:p w:rsidR="002E22BA" w:rsidRDefault="002E22BA">
      <w:pPr>
        <w:rPr>
          <w:rFonts w:ascii="Times New Roman" w:hAnsi="Times New Roman"/>
          <w:b/>
          <w:sz w:val="24"/>
          <w:szCs w:val="24"/>
        </w:rPr>
      </w:pPr>
    </w:p>
    <w:tbl>
      <w:tblPr>
        <w:tblW w:w="9807" w:type="dxa"/>
        <w:tblLook w:val="01E0" w:firstRow="1" w:lastRow="1" w:firstColumn="1" w:lastColumn="1" w:noHBand="0" w:noVBand="0"/>
      </w:tblPr>
      <w:tblGrid>
        <w:gridCol w:w="9007"/>
        <w:gridCol w:w="800"/>
      </w:tblGrid>
      <w:tr w:rsidR="002E22BA">
        <w:trPr>
          <w:trHeight w:val="394"/>
        </w:trPr>
        <w:tc>
          <w:tcPr>
            <w:tcW w:w="9007" w:type="dxa"/>
          </w:tcPr>
          <w:p w:rsidR="002E22BA" w:rsidRDefault="00B15639">
            <w:pPr>
              <w:rPr>
                <w:rFonts w:ascii="Times New Roman" w:hAnsi="Times New Roman"/>
                <w:b/>
                <w:sz w:val="24"/>
                <w:szCs w:val="24"/>
              </w:rPr>
            </w:pPr>
            <w:r>
              <w:rPr>
                <w:rFonts w:ascii="Times New Roman" w:hAnsi="Times New Roman"/>
                <w:b/>
                <w:sz w:val="24"/>
                <w:szCs w:val="24"/>
              </w:rPr>
              <w:t>1. ОБЩАЯ ХАРАКТЕРИСТИКА ПРИМЕРНОЙ РАБОЧЕЙ ПРОГРАММЫ ПРОФЕССИОНАЛЬНОГО МОДУЛЯ</w:t>
            </w:r>
          </w:p>
        </w:tc>
        <w:tc>
          <w:tcPr>
            <w:tcW w:w="800" w:type="dxa"/>
          </w:tcPr>
          <w:p w:rsidR="002E22BA" w:rsidRDefault="00B15639">
            <w:pPr>
              <w:rPr>
                <w:rFonts w:ascii="Times New Roman" w:hAnsi="Times New Roman"/>
                <w:b/>
                <w:sz w:val="24"/>
                <w:szCs w:val="24"/>
              </w:rPr>
            </w:pPr>
            <w:r>
              <w:rPr>
                <w:rFonts w:ascii="Times New Roman" w:hAnsi="Times New Roman"/>
                <w:b/>
                <w:sz w:val="24"/>
                <w:szCs w:val="24"/>
              </w:rPr>
              <w:t>.</w:t>
            </w:r>
          </w:p>
        </w:tc>
      </w:tr>
      <w:tr w:rsidR="002E22BA">
        <w:trPr>
          <w:trHeight w:val="720"/>
        </w:trPr>
        <w:tc>
          <w:tcPr>
            <w:tcW w:w="9007" w:type="dxa"/>
          </w:tcPr>
          <w:p w:rsidR="002E22BA" w:rsidRDefault="00B15639">
            <w:pPr>
              <w:rPr>
                <w:rFonts w:ascii="Times New Roman" w:hAnsi="Times New Roman"/>
                <w:b/>
                <w:sz w:val="24"/>
                <w:szCs w:val="24"/>
              </w:rPr>
            </w:pPr>
            <w:r>
              <w:rPr>
                <w:rFonts w:ascii="Times New Roman" w:hAnsi="Times New Roman"/>
                <w:b/>
                <w:sz w:val="24"/>
                <w:szCs w:val="24"/>
              </w:rPr>
              <w:t>2. СТРУКТУРА И СОДЕРЖАНИЕ ПРОФЕССИОНАЛЬНОГО МОДУЛЯ</w:t>
            </w:r>
          </w:p>
          <w:p w:rsidR="002E22BA" w:rsidRDefault="00B15639">
            <w:pPr>
              <w:rPr>
                <w:rFonts w:ascii="Times New Roman" w:hAnsi="Times New Roman"/>
                <w:b/>
                <w:bCs/>
                <w:sz w:val="24"/>
                <w:szCs w:val="24"/>
              </w:rPr>
            </w:pPr>
            <w:r>
              <w:rPr>
                <w:rFonts w:ascii="Times New Roman" w:hAnsi="Times New Roman"/>
                <w:b/>
                <w:bCs/>
                <w:sz w:val="24"/>
                <w:szCs w:val="24"/>
              </w:rPr>
              <w:t xml:space="preserve">3. </w:t>
            </w:r>
            <w:r>
              <w:rPr>
                <w:rFonts w:ascii="Times New Roman" w:hAnsi="Times New Roman"/>
                <w:b/>
                <w:sz w:val="24"/>
                <w:szCs w:val="24"/>
              </w:rPr>
              <w:t>УСЛОВИЯ РЕАЛИЗАЦИИ ПРОФЕССИОНАЛЬНОГО МОДУЛЯ</w:t>
            </w:r>
          </w:p>
        </w:tc>
        <w:tc>
          <w:tcPr>
            <w:tcW w:w="800" w:type="dxa"/>
          </w:tcPr>
          <w:p w:rsidR="002E22BA" w:rsidRDefault="002E22BA">
            <w:pPr>
              <w:rPr>
                <w:rFonts w:ascii="Times New Roman" w:hAnsi="Times New Roman"/>
                <w:b/>
                <w:sz w:val="24"/>
                <w:szCs w:val="24"/>
              </w:rPr>
            </w:pPr>
          </w:p>
        </w:tc>
      </w:tr>
      <w:tr w:rsidR="002E22BA">
        <w:trPr>
          <w:trHeight w:val="692"/>
        </w:trPr>
        <w:tc>
          <w:tcPr>
            <w:tcW w:w="9007" w:type="dxa"/>
          </w:tcPr>
          <w:p w:rsidR="002E22BA" w:rsidRDefault="00B15639">
            <w:pPr>
              <w:rPr>
                <w:rFonts w:ascii="Times New Roman" w:hAnsi="Times New Roman"/>
                <w:b/>
                <w:bCs/>
                <w:sz w:val="24"/>
                <w:szCs w:val="24"/>
              </w:rPr>
            </w:pPr>
            <w:r>
              <w:rPr>
                <w:rFonts w:ascii="Times New Roman" w:hAnsi="Times New Roman"/>
                <w:b/>
                <w:sz w:val="24"/>
                <w:szCs w:val="24"/>
              </w:rPr>
              <w:t xml:space="preserve">4. КОНТРОЛЬ И ОЦЕНКА РЕЗУЛЬТАТОВ ОСВОЕНИЯ ПРОФЕССИОНАЛЬНОГО МОДУЛЯ </w:t>
            </w:r>
          </w:p>
        </w:tc>
        <w:tc>
          <w:tcPr>
            <w:tcW w:w="800" w:type="dxa"/>
          </w:tcPr>
          <w:p w:rsidR="002E22BA" w:rsidRDefault="002E22BA">
            <w:pPr>
              <w:rPr>
                <w:rFonts w:ascii="Times New Roman" w:hAnsi="Times New Roman"/>
                <w:b/>
                <w:sz w:val="24"/>
                <w:szCs w:val="24"/>
              </w:rPr>
            </w:pPr>
          </w:p>
        </w:tc>
      </w:tr>
    </w:tbl>
    <w:p w:rsidR="002E22BA" w:rsidRDefault="002E22BA">
      <w:pPr>
        <w:rPr>
          <w:rFonts w:ascii="Times New Roman" w:hAnsi="Times New Roman" w:cs="Times New Roman"/>
          <w:b/>
          <w:i/>
          <w:sz w:val="24"/>
          <w:szCs w:val="24"/>
        </w:rPr>
      </w:pPr>
    </w:p>
    <w:p w:rsidR="002E22BA" w:rsidRDefault="002E22BA">
      <w:pPr>
        <w:rPr>
          <w:rFonts w:ascii="Times New Roman" w:hAnsi="Times New Roman" w:cs="Times New Roman"/>
          <w:b/>
          <w:i/>
          <w:sz w:val="24"/>
          <w:szCs w:val="24"/>
        </w:rPr>
        <w:sectPr w:rsidR="002E22BA">
          <w:pgSz w:w="11906" w:h="16838"/>
          <w:pgMar w:top="1134" w:right="680" w:bottom="1134" w:left="1701" w:header="709" w:footer="709" w:gutter="0"/>
          <w:cols w:space="720"/>
        </w:sectPr>
      </w:pPr>
    </w:p>
    <w:p w:rsidR="002E22BA" w:rsidRDefault="00B15639" w:rsidP="007914AC">
      <w:pPr>
        <w:pStyle w:val="14"/>
        <w:numPr>
          <w:ilvl w:val="0"/>
          <w:numId w:val="1"/>
        </w:numPr>
        <w:shd w:val="clear" w:color="auto" w:fill="auto"/>
        <w:tabs>
          <w:tab w:val="left" w:pos="347"/>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sz w:val="24"/>
          <w:szCs w:val="24"/>
        </w:rPr>
        <w:lastRenderedPageBreak/>
        <w:t>ОБЩАЯ ХАРАКТЕРИСТИКА ПРИМЕРНОЙ РАБОЧЕЙ ПРОГРАММЫ ПРОФЕССИОНАЛЬНОГО МОДУЛЯ</w:t>
      </w:r>
    </w:p>
    <w:p w:rsidR="00C4204E" w:rsidRDefault="00B15639" w:rsidP="007914AC">
      <w:pPr>
        <w:pStyle w:val="14"/>
        <w:shd w:val="clear" w:color="auto" w:fill="auto"/>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ПМ.01 </w:t>
      </w:r>
      <w:r w:rsidR="00C4204E">
        <w:rPr>
          <w:rFonts w:ascii="Times New Roman" w:eastAsia="Times New Roman" w:hAnsi="Times New Roman" w:cs="Times New Roman"/>
          <w:b/>
          <w:bCs/>
          <w:sz w:val="24"/>
          <w:szCs w:val="24"/>
        </w:rPr>
        <w:t>РАЗРАБОТКА ПРОГРАММНЫХ МОДУЛЕЙ</w:t>
      </w:r>
    </w:p>
    <w:p w:rsidR="00C4204E" w:rsidRDefault="00C4204E" w:rsidP="007914AC">
      <w:pPr>
        <w:pStyle w:val="110"/>
        <w:spacing w:after="0" w:line="240" w:lineRule="auto"/>
        <w:rPr>
          <w:rFonts w:ascii="Times New Roman" w:hAnsi="Times New Roman"/>
        </w:rPr>
      </w:pPr>
      <w:bookmarkStart w:id="0" w:name="_Toc150695623"/>
      <w:bookmarkStart w:id="1" w:name="_Toc196068450"/>
      <w:bookmarkStart w:id="2" w:name="_Toc196068518"/>
      <w:bookmarkStart w:id="3" w:name="_Toc196068625"/>
      <w:bookmarkStart w:id="4" w:name="_Toc196068694"/>
      <w:bookmarkStart w:id="5" w:name="_Toc196068762"/>
      <w:bookmarkStart w:id="6" w:name="_Toc196068830"/>
    </w:p>
    <w:p w:rsidR="00C4204E" w:rsidRPr="00D84431" w:rsidRDefault="00C4204E" w:rsidP="007914AC">
      <w:pPr>
        <w:pStyle w:val="110"/>
        <w:spacing w:after="0" w:line="240" w:lineRule="auto"/>
        <w:rPr>
          <w:rFonts w:ascii="Times New Roman" w:hAnsi="Times New Roman"/>
        </w:rPr>
      </w:pPr>
      <w:r w:rsidRPr="00D84431">
        <w:rPr>
          <w:rFonts w:ascii="Times New Roman" w:hAnsi="Times New Roman"/>
        </w:rPr>
        <w:t xml:space="preserve">1.1. </w:t>
      </w:r>
      <w:bookmarkEnd w:id="0"/>
      <w:r w:rsidRPr="00D84431">
        <w:rPr>
          <w:rFonts w:ascii="Times New Roman" w:hAnsi="Times New Roman"/>
        </w:rPr>
        <w:t>Цель и место профессионального модуля в структуре образовательной программы</w:t>
      </w:r>
      <w:bookmarkEnd w:id="1"/>
      <w:bookmarkEnd w:id="2"/>
      <w:bookmarkEnd w:id="3"/>
      <w:bookmarkEnd w:id="4"/>
      <w:bookmarkEnd w:id="5"/>
      <w:bookmarkEnd w:id="6"/>
    </w:p>
    <w:p w:rsidR="00C4204E" w:rsidRPr="005C1408" w:rsidRDefault="00C4204E" w:rsidP="007914AC">
      <w:pPr>
        <w:suppressAutoHyphens/>
        <w:spacing w:after="0" w:line="240" w:lineRule="auto"/>
        <w:ind w:firstLine="709"/>
        <w:jc w:val="both"/>
        <w:rPr>
          <w:rFonts w:ascii="Times New Roman" w:eastAsia="Times New Roman" w:hAnsi="Times New Roman" w:cs="Times New Roman"/>
          <w:sz w:val="24"/>
          <w:szCs w:val="24"/>
          <w:lang w:eastAsia="ru-RU"/>
        </w:rPr>
      </w:pPr>
      <w:r w:rsidRPr="005C1408">
        <w:rPr>
          <w:rFonts w:ascii="Times New Roman" w:eastAsia="Times New Roman" w:hAnsi="Times New Roman" w:cs="Times New Roman"/>
          <w:sz w:val="24"/>
          <w:szCs w:val="24"/>
          <w:lang w:eastAsia="ru-RU"/>
        </w:rPr>
        <w:t>Цель модуля: овладение видом профессиональной деятельности «Разработка программных модулей». Данный модуль направлен на формирование у студентов базовых компетенций в области разработки программного обеспечения, включающих алгоритмизацию задач, написание и оформление программного кода, отладку, оптимизацию и интеграцию программных модулей.</w:t>
      </w:r>
    </w:p>
    <w:p w:rsidR="00C4204E" w:rsidRPr="00D84431" w:rsidRDefault="00C4204E" w:rsidP="007914AC">
      <w:pPr>
        <w:suppressAutoHyphens/>
        <w:spacing w:after="0" w:line="240" w:lineRule="auto"/>
        <w:ind w:firstLine="709"/>
        <w:jc w:val="both"/>
        <w:rPr>
          <w:rFonts w:ascii="Times New Roman" w:hAnsi="Times New Roman" w:cs="Times New Roman"/>
          <w:sz w:val="24"/>
          <w:szCs w:val="24"/>
        </w:rPr>
      </w:pPr>
      <w:r w:rsidRPr="005C1408">
        <w:rPr>
          <w:rFonts w:ascii="Times New Roman" w:hAnsi="Times New Roman" w:cs="Times New Roman"/>
          <w:sz w:val="24"/>
          <w:szCs w:val="24"/>
        </w:rPr>
        <w:t>Профессиональный модуль включен в обязательную часть образовательной программы</w:t>
      </w:r>
      <w:r w:rsidRPr="00D84431">
        <w:rPr>
          <w:rFonts w:ascii="Times New Roman" w:hAnsi="Times New Roman" w:cs="Times New Roman"/>
          <w:sz w:val="24"/>
          <w:szCs w:val="24"/>
        </w:rPr>
        <w:t>.</w:t>
      </w:r>
    </w:p>
    <w:p w:rsidR="00DF1BDB" w:rsidRDefault="00DF1BDB" w:rsidP="007914AC">
      <w:pPr>
        <w:pStyle w:val="110"/>
        <w:spacing w:after="0" w:line="240" w:lineRule="auto"/>
        <w:rPr>
          <w:rFonts w:ascii="Times New Roman" w:hAnsi="Times New Roman"/>
        </w:rPr>
      </w:pPr>
      <w:bookmarkStart w:id="7" w:name="_Toc196068451"/>
      <w:bookmarkStart w:id="8" w:name="_Toc196068519"/>
      <w:bookmarkStart w:id="9" w:name="_Toc196068626"/>
      <w:bookmarkStart w:id="10" w:name="_Toc196068695"/>
      <w:bookmarkStart w:id="11" w:name="_Toc196068763"/>
      <w:bookmarkStart w:id="12" w:name="_Toc196068831"/>
    </w:p>
    <w:p w:rsidR="00C4204E" w:rsidRPr="00D84431" w:rsidRDefault="00C4204E" w:rsidP="007914AC">
      <w:pPr>
        <w:pStyle w:val="110"/>
        <w:spacing w:after="0" w:line="240" w:lineRule="auto"/>
        <w:rPr>
          <w:rFonts w:ascii="Times New Roman" w:hAnsi="Times New Roman"/>
        </w:rPr>
      </w:pPr>
      <w:r w:rsidRPr="00D84431">
        <w:rPr>
          <w:rFonts w:ascii="Times New Roman" w:hAnsi="Times New Roman"/>
        </w:rPr>
        <w:t>1.2. Планируемые результаты освоения профессионального модуля</w:t>
      </w:r>
      <w:bookmarkEnd w:id="7"/>
      <w:bookmarkEnd w:id="8"/>
      <w:bookmarkEnd w:id="9"/>
      <w:bookmarkEnd w:id="10"/>
      <w:bookmarkEnd w:id="11"/>
      <w:bookmarkEnd w:id="12"/>
    </w:p>
    <w:p w:rsidR="00DF1BDB" w:rsidRDefault="00C4204E" w:rsidP="005F3540">
      <w:pPr>
        <w:spacing w:after="0" w:line="240" w:lineRule="auto"/>
        <w:ind w:firstLine="709"/>
        <w:jc w:val="both"/>
        <w:rPr>
          <w:rFonts w:ascii="Times New Roman" w:eastAsia="Times New Roman" w:hAnsi="Times New Roman" w:cs="Times New Roman"/>
          <w:sz w:val="24"/>
          <w:szCs w:val="24"/>
          <w:lang w:eastAsia="ru-RU"/>
        </w:rPr>
      </w:pPr>
      <w:r w:rsidRPr="00D84431">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w:t>
      </w:r>
      <w:r w:rsidR="00DF1BDB" w:rsidRPr="00DF1BDB">
        <w:rPr>
          <w:rFonts w:ascii="Times New Roman" w:eastAsia="Times New Roman" w:hAnsi="Times New Roman" w:cs="Times New Roman"/>
          <w:noProof/>
          <w:sz w:val="24"/>
          <w:szCs w:val="24"/>
          <w:lang w:eastAsia="ru-RU"/>
        </w:rPr>
        <w:drawing>
          <wp:inline distT="0" distB="0" distL="0" distR="0" wp14:anchorId="1BC6926D" wp14:editId="0FDE1735">
            <wp:extent cx="6287770" cy="1709420"/>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87770" cy="1709420"/>
                    </a:xfrm>
                    <a:prstGeom prst="rect">
                      <a:avLst/>
                    </a:prstGeom>
                  </pic:spPr>
                </pic:pic>
              </a:graphicData>
            </a:graphic>
          </wp:inline>
        </w:drawing>
      </w:r>
    </w:p>
    <w:p w:rsidR="007914AC" w:rsidRPr="00D84431" w:rsidRDefault="007914AC" w:rsidP="007914AC">
      <w:pPr>
        <w:spacing w:after="0" w:line="240" w:lineRule="auto"/>
        <w:ind w:firstLine="709"/>
        <w:jc w:val="both"/>
        <w:rPr>
          <w:rFonts w:ascii="Times New Roman" w:eastAsia="Times New Roman" w:hAnsi="Times New Roman" w:cs="Times New Roman"/>
          <w:sz w:val="24"/>
          <w:szCs w:val="24"/>
          <w:lang w:eastAsia="ru-RU"/>
        </w:rPr>
      </w:pPr>
    </w:p>
    <w:p w:rsidR="00C4204E" w:rsidRDefault="00C4204E" w:rsidP="007914AC">
      <w:pPr>
        <w:spacing w:after="0" w:line="240" w:lineRule="auto"/>
        <w:ind w:firstLine="709"/>
        <w:rPr>
          <w:rFonts w:ascii="Times New Roman" w:hAnsi="Times New Roman" w:cs="Times New Roman"/>
          <w:bCs/>
          <w:sz w:val="24"/>
          <w:szCs w:val="24"/>
        </w:rPr>
      </w:pPr>
      <w:r w:rsidRPr="00D84431">
        <w:rPr>
          <w:rFonts w:ascii="Times New Roman" w:hAnsi="Times New Roman" w:cs="Times New Roman"/>
          <w:bCs/>
          <w:sz w:val="24"/>
          <w:szCs w:val="24"/>
        </w:rPr>
        <w:t>В результате освоения профессионального модуля обучающийся должен</w:t>
      </w:r>
    </w:p>
    <w:p w:rsidR="00D07B27" w:rsidRPr="00D07B27" w:rsidRDefault="00D07B27" w:rsidP="00D07B27">
      <w:pPr>
        <w:pStyle w:val="110"/>
        <w:spacing w:after="0" w:line="240" w:lineRule="auto"/>
        <w:rPr>
          <w:rFonts w:asciiTheme="minorHAnsi" w:hAnsiTheme="minorHAnsi"/>
        </w:rPr>
      </w:pPr>
      <w:bookmarkStart w:id="13" w:name="_Toc103593996"/>
      <w:bookmarkStart w:id="14" w:name="_Toc196076958"/>
      <w:r w:rsidRPr="003C1F78">
        <w:t> Общие компетенции</w:t>
      </w:r>
      <w:bookmarkEnd w:id="13"/>
      <w:bookmarkEnd w:id="14"/>
      <w:r w:rsidRPr="003C1F78">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2127"/>
        <w:gridCol w:w="6920"/>
      </w:tblGrid>
      <w:tr w:rsidR="00D07B27" w:rsidRPr="00CE39A5" w:rsidTr="002F55C1">
        <w:trPr>
          <w:cantSplit/>
          <w:trHeight w:val="419"/>
        </w:trPr>
        <w:tc>
          <w:tcPr>
            <w:tcW w:w="427" w:type="pct"/>
            <w:vAlign w:val="center"/>
          </w:tcPr>
          <w:p w:rsidR="00D07B27" w:rsidRPr="00CE39A5" w:rsidRDefault="00D07B27" w:rsidP="00D07B27">
            <w:pPr>
              <w:suppressAutoHyphens/>
              <w:spacing w:after="0" w:line="240" w:lineRule="auto"/>
              <w:jc w:val="center"/>
              <w:rPr>
                <w:rFonts w:ascii="Times New Roman" w:eastAsia="Calibri" w:hAnsi="Times New Roman" w:cs="Times New Roman"/>
                <w:iCs/>
              </w:rPr>
            </w:pPr>
            <w:bookmarkStart w:id="15" w:name="_Hlk158134432"/>
            <w:r w:rsidRPr="00CE39A5">
              <w:rPr>
                <w:rFonts w:ascii="Times New Roman" w:eastAsia="Calibri" w:hAnsi="Times New Roman" w:cs="Times New Roman"/>
                <w:b/>
              </w:rPr>
              <w:t>Код ОК</w:t>
            </w:r>
          </w:p>
        </w:tc>
        <w:tc>
          <w:tcPr>
            <w:tcW w:w="1075" w:type="pct"/>
            <w:vAlign w:val="center"/>
          </w:tcPr>
          <w:p w:rsidR="00D07B27" w:rsidRPr="00CE39A5" w:rsidRDefault="00D07B27" w:rsidP="00D07B27">
            <w:pPr>
              <w:suppressAutoHyphens/>
              <w:spacing w:after="0" w:line="240" w:lineRule="auto"/>
              <w:jc w:val="center"/>
              <w:rPr>
                <w:rFonts w:ascii="Times New Roman" w:eastAsia="Calibri" w:hAnsi="Times New Roman" w:cs="Times New Roman"/>
                <w:iCs/>
              </w:rPr>
            </w:pPr>
            <w:r w:rsidRPr="00CE39A5">
              <w:rPr>
                <w:rFonts w:ascii="Times New Roman" w:eastAsia="Calibri" w:hAnsi="Times New Roman" w:cs="Times New Roman"/>
                <w:b/>
                <w:iCs/>
              </w:rPr>
              <w:t>Формулировка компетенции</w:t>
            </w:r>
          </w:p>
        </w:tc>
        <w:tc>
          <w:tcPr>
            <w:tcW w:w="3498" w:type="pct"/>
            <w:shd w:val="clear" w:color="auto" w:fill="auto"/>
            <w:vAlign w:val="center"/>
          </w:tcPr>
          <w:p w:rsidR="00D07B27" w:rsidRPr="00CE39A5" w:rsidRDefault="00D07B27" w:rsidP="00D07B27">
            <w:pPr>
              <w:suppressAutoHyphens/>
              <w:spacing w:after="0" w:line="240" w:lineRule="auto"/>
              <w:jc w:val="center"/>
              <w:rPr>
                <w:rFonts w:ascii="Times New Roman" w:eastAsia="Calibri" w:hAnsi="Times New Roman" w:cs="Times New Roman"/>
                <w:b/>
                <w:iCs/>
              </w:rPr>
            </w:pPr>
            <w:r w:rsidRPr="00CE39A5">
              <w:rPr>
                <w:rFonts w:ascii="Times New Roman" w:eastAsia="Calibri" w:hAnsi="Times New Roman" w:cs="Times New Roman"/>
                <w:b/>
                <w:iCs/>
              </w:rPr>
              <w:t xml:space="preserve">Знания, умения </w:t>
            </w:r>
          </w:p>
        </w:tc>
      </w:tr>
      <w:tr w:rsidR="00D07B27" w:rsidRPr="00CE39A5" w:rsidTr="002F55C1">
        <w:trPr>
          <w:trHeight w:val="20"/>
        </w:trPr>
        <w:tc>
          <w:tcPr>
            <w:tcW w:w="427" w:type="pct"/>
            <w:vMerge w:val="restart"/>
          </w:tcPr>
          <w:p w:rsidR="00D07B27" w:rsidRPr="00CE39A5" w:rsidRDefault="00D07B27" w:rsidP="00D07B27">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01</w:t>
            </w:r>
          </w:p>
        </w:tc>
        <w:tc>
          <w:tcPr>
            <w:tcW w:w="1075" w:type="pct"/>
            <w:vMerge w:val="restart"/>
          </w:tcPr>
          <w:p w:rsidR="00D07B27" w:rsidRPr="00CE39A5" w:rsidRDefault="00D07B27" w:rsidP="00D07B27">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 xml:space="preserve">Умения: </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iCs/>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iCs/>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iCs/>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iCs/>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владеть актуальными методами работы в профессиональной и смежных сферах</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iCs/>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iCs/>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Знания:</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iCs/>
              </w:rPr>
              <w:t>а</w:t>
            </w:r>
            <w:r w:rsidRPr="00CE39A5">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Cs/>
              </w:rPr>
              <w:t>структура плана для решения задач, алгоритмы выполнения работ в профессиональной и смежных областях</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методы работы в профессиональной и смежных сферах</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порядок оценки результатов решения задач профессиональной деятельности</w:t>
            </w:r>
          </w:p>
        </w:tc>
      </w:tr>
      <w:tr w:rsidR="00D07B27" w:rsidRPr="00CE39A5" w:rsidTr="002F55C1">
        <w:trPr>
          <w:trHeight w:val="20"/>
        </w:trPr>
        <w:tc>
          <w:tcPr>
            <w:tcW w:w="427" w:type="pct"/>
            <w:vMerge w:val="restart"/>
          </w:tcPr>
          <w:p w:rsidR="00D07B27" w:rsidRPr="00CE39A5" w:rsidRDefault="00D07B27" w:rsidP="00D07B27">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02</w:t>
            </w:r>
          </w:p>
        </w:tc>
        <w:tc>
          <w:tcPr>
            <w:tcW w:w="1075" w:type="pct"/>
            <w:vMerge w:val="restart"/>
          </w:tcPr>
          <w:p w:rsidR="00D07B27" w:rsidRPr="00CE39A5" w:rsidRDefault="00D07B27" w:rsidP="00D07B27">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 xml:space="preserve">Использовать современные средства поиска, </w:t>
            </w:r>
            <w:r w:rsidRPr="00CE39A5">
              <w:rPr>
                <w:rFonts w:ascii="Times New Roman" w:eastAsia="Calibri" w:hAnsi="Times New Roman" w:cs="Times New Roman"/>
              </w:rPr>
              <w:lastRenderedPageBreak/>
              <w:t>анализа и интерпретации информации, и информационные технологии для выполнения задач профессиональной деятельности</w:t>
            </w: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iCs/>
              </w:rPr>
              <w:lastRenderedPageBreak/>
              <w:t xml:space="preserve">Умения: </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оценивать практическую значимость результатов поиска</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использовать различные цифровые средства для решения профессиональных задач</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Знания:</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приемы структурирования информации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формат оформления результатов поиска информации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D07B27" w:rsidRPr="00CE39A5" w:rsidTr="002F55C1">
        <w:trPr>
          <w:trHeight w:val="20"/>
        </w:trPr>
        <w:tc>
          <w:tcPr>
            <w:tcW w:w="427" w:type="pct"/>
            <w:vMerge w:val="restart"/>
          </w:tcPr>
          <w:p w:rsidR="00D07B27" w:rsidRPr="00CE39A5" w:rsidRDefault="00D07B27" w:rsidP="00D07B27">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03</w:t>
            </w:r>
          </w:p>
        </w:tc>
        <w:tc>
          <w:tcPr>
            <w:tcW w:w="1075" w:type="pct"/>
            <w:vMerge w:val="restart"/>
          </w:tcPr>
          <w:p w:rsidR="00D07B27" w:rsidRPr="00CE39A5" w:rsidRDefault="00D07B27" w:rsidP="00D07B27">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bCs/>
                <w:iCs/>
              </w:rPr>
              <w:t xml:space="preserve">Умения: </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rPr>
              <w:t>применять современную научную профессиональную терминологию</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bCs/>
              </w:rPr>
              <w:t>выявлять достоинства и недостатки коммерческой идеи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определять источники достоверной правовой информации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rPr>
              <w:t>составлять различные правовые документы</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оценивать жизнеспособность проектной идеи, составлять план проекта</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iCs/>
              </w:rPr>
              <w:t>содержание актуальной нормативно-правовой документации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современная научная и профессиональная терминология</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возможные траектории профессионального развития и самообразования</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основы предпринимательской деятельности, правовой и финансовой грамотности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правила разработки презентации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основные этапы разработки и реализации проекта</w:t>
            </w:r>
          </w:p>
        </w:tc>
      </w:tr>
      <w:tr w:rsidR="00D07B27" w:rsidRPr="00CE39A5" w:rsidTr="002F55C1">
        <w:trPr>
          <w:trHeight w:val="20"/>
        </w:trPr>
        <w:tc>
          <w:tcPr>
            <w:tcW w:w="427" w:type="pct"/>
            <w:vMerge w:val="restart"/>
          </w:tcPr>
          <w:p w:rsidR="00D07B27" w:rsidRPr="00CE39A5" w:rsidRDefault="00D07B27" w:rsidP="00D07B27">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04</w:t>
            </w:r>
          </w:p>
        </w:tc>
        <w:tc>
          <w:tcPr>
            <w:tcW w:w="1075" w:type="pct"/>
            <w:vMerge w:val="restart"/>
          </w:tcPr>
          <w:p w:rsidR="00D07B27" w:rsidRPr="00CE39A5" w:rsidRDefault="00D07B27" w:rsidP="00D07B27">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Эффективно взаимодействовать и работать в коллективе и команде</w:t>
            </w: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
                <w:bCs/>
                <w:iCs/>
                <w:spacing w:val="-4"/>
              </w:rPr>
              <w:t xml:space="preserve">Умения: </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spacing w:val="-4"/>
              </w:rPr>
              <w:t>организовывать работу коллектива и команды</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spacing w:val="-4"/>
              </w:rPr>
            </w:pPr>
            <w:r w:rsidRPr="00CE39A5">
              <w:rPr>
                <w:rFonts w:ascii="Times New Roman" w:eastAsia="Calibri" w:hAnsi="Times New Roman" w:cs="Times New Roman"/>
                <w:b/>
                <w:bCs/>
                <w:iCs/>
              </w:rPr>
              <w:t>Знания:</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spacing w:val="-4"/>
              </w:rPr>
            </w:pPr>
            <w:r w:rsidRPr="00CE39A5">
              <w:rPr>
                <w:rFonts w:ascii="Times New Roman" w:eastAsia="Calibri" w:hAnsi="Times New Roman" w:cs="Times New Roman"/>
                <w:bCs/>
              </w:rPr>
              <w:t>психологические основы деятельности коллектива</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психологические особенности личности</w:t>
            </w:r>
          </w:p>
        </w:tc>
      </w:tr>
      <w:tr w:rsidR="00D07B27" w:rsidRPr="00CE39A5" w:rsidTr="002F55C1">
        <w:trPr>
          <w:trHeight w:val="20"/>
        </w:trPr>
        <w:tc>
          <w:tcPr>
            <w:tcW w:w="427" w:type="pct"/>
            <w:vMerge w:val="restart"/>
          </w:tcPr>
          <w:p w:rsidR="00D07B27" w:rsidRPr="00CE39A5" w:rsidRDefault="00D07B27" w:rsidP="00D07B27">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05</w:t>
            </w:r>
          </w:p>
        </w:tc>
        <w:tc>
          <w:tcPr>
            <w:tcW w:w="1075" w:type="pct"/>
            <w:vMerge w:val="restart"/>
          </w:tcPr>
          <w:p w:rsidR="00D07B27" w:rsidRPr="00CE39A5" w:rsidRDefault="00D07B27" w:rsidP="00D07B27">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 xml:space="preserve">Осуществлять устную и письменную коммуникацию на государственном языке Российской </w:t>
            </w:r>
            <w:r w:rsidRPr="00CE39A5">
              <w:rPr>
                <w:rFonts w:ascii="Times New Roman" w:eastAsia="Calibri" w:hAnsi="Times New Roman" w:cs="Times New Roman"/>
              </w:rPr>
              <w:lastRenderedPageBreak/>
              <w:t>Федерации с учетом особенностей социального и культурного контекста</w:t>
            </w: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
                <w:bCs/>
                <w:iCs/>
              </w:rPr>
              <w:lastRenderedPageBreak/>
              <w:t>Умения:</w:t>
            </w:r>
            <w:r w:rsidRPr="00CE39A5">
              <w:rPr>
                <w:rFonts w:ascii="Times New Roman" w:eastAsia="Calibri" w:hAnsi="Times New Roman" w:cs="Times New Roman"/>
                <w:iCs/>
              </w:rPr>
              <w:t xml:space="preserve"> </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 xml:space="preserve">грамотно </w:t>
            </w:r>
            <w:r w:rsidRPr="00CE39A5">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проявлять толерантность в рабочем коллективе</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 xml:space="preserve">правила оформления документов </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правила построения устных сообщений</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Cs/>
              </w:rPr>
              <w:t>особенности социального и культурного контекста</w:t>
            </w:r>
          </w:p>
        </w:tc>
      </w:tr>
      <w:tr w:rsidR="00D07B27" w:rsidRPr="00CE39A5" w:rsidTr="002F55C1">
        <w:trPr>
          <w:trHeight w:val="20"/>
        </w:trPr>
        <w:tc>
          <w:tcPr>
            <w:tcW w:w="427" w:type="pct"/>
            <w:vMerge w:val="restart"/>
            <w:shd w:val="clear" w:color="auto" w:fill="auto"/>
          </w:tcPr>
          <w:p w:rsidR="00D07B27" w:rsidRPr="00CE39A5" w:rsidRDefault="00D07B27" w:rsidP="00D07B27">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06</w:t>
            </w:r>
          </w:p>
        </w:tc>
        <w:tc>
          <w:tcPr>
            <w:tcW w:w="1075" w:type="pct"/>
            <w:vMerge w:val="restart"/>
            <w:shd w:val="clear" w:color="auto" w:fill="auto"/>
          </w:tcPr>
          <w:p w:rsidR="00D07B27" w:rsidRPr="00CE39A5" w:rsidRDefault="00D07B27" w:rsidP="00D07B27">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Умения:</w:t>
            </w:r>
            <w:r w:rsidRPr="00CE39A5">
              <w:rPr>
                <w:rFonts w:ascii="Times New Roman" w:eastAsia="Calibri" w:hAnsi="Times New Roman" w:cs="Times New Roman"/>
                <w:bCs/>
                <w:iCs/>
              </w:rPr>
              <w:t xml:space="preserve"> </w:t>
            </w:r>
          </w:p>
        </w:tc>
      </w:tr>
      <w:tr w:rsidR="00D07B27" w:rsidRPr="00CE39A5" w:rsidTr="002F55C1">
        <w:trPr>
          <w:trHeight w:val="20"/>
        </w:trPr>
        <w:tc>
          <w:tcPr>
            <w:tcW w:w="427" w:type="pct"/>
            <w:vMerge/>
            <w:shd w:val="clear" w:color="auto" w:fill="auto"/>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shd w:val="clear" w:color="auto" w:fill="auto"/>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rPr>
              <w:t>проявлять гражданско-патриотическую позицию</w:t>
            </w:r>
          </w:p>
        </w:tc>
      </w:tr>
      <w:tr w:rsidR="00D07B27" w:rsidRPr="00CE39A5" w:rsidTr="002F55C1">
        <w:trPr>
          <w:trHeight w:val="20"/>
        </w:trPr>
        <w:tc>
          <w:tcPr>
            <w:tcW w:w="427" w:type="pct"/>
            <w:vMerge/>
            <w:shd w:val="clear" w:color="auto" w:fill="auto"/>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shd w:val="clear" w:color="auto" w:fill="auto"/>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демонстрировать осознанное поведение</w:t>
            </w:r>
          </w:p>
        </w:tc>
      </w:tr>
      <w:tr w:rsidR="00D07B27" w:rsidRPr="00CE39A5" w:rsidTr="002F55C1">
        <w:trPr>
          <w:trHeight w:val="20"/>
        </w:trPr>
        <w:tc>
          <w:tcPr>
            <w:tcW w:w="427" w:type="pct"/>
            <w:vMerge/>
            <w:shd w:val="clear" w:color="auto" w:fill="auto"/>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shd w:val="clear" w:color="auto" w:fill="auto"/>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 xml:space="preserve">описывать значимость своей </w:t>
            </w:r>
            <w:r w:rsidRPr="00CE39A5">
              <w:rPr>
                <w:rFonts w:ascii="Times New Roman" w:eastAsia="Calibri" w:hAnsi="Times New Roman" w:cs="Times New Roman"/>
                <w:bCs/>
              </w:rPr>
              <w:t>специальности</w:t>
            </w:r>
          </w:p>
        </w:tc>
      </w:tr>
      <w:tr w:rsidR="00D07B27" w:rsidRPr="00CE39A5" w:rsidTr="002F55C1">
        <w:trPr>
          <w:trHeight w:val="20"/>
        </w:trPr>
        <w:tc>
          <w:tcPr>
            <w:tcW w:w="427" w:type="pct"/>
            <w:vMerge/>
            <w:shd w:val="clear" w:color="auto" w:fill="auto"/>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shd w:val="clear" w:color="auto" w:fill="auto"/>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применять стандарты антикоррупционного поведения</w:t>
            </w:r>
          </w:p>
        </w:tc>
      </w:tr>
      <w:tr w:rsidR="00D07B27" w:rsidRPr="00CE39A5" w:rsidTr="002F55C1">
        <w:trPr>
          <w:trHeight w:val="20"/>
        </w:trPr>
        <w:tc>
          <w:tcPr>
            <w:tcW w:w="427" w:type="pct"/>
            <w:vMerge/>
            <w:shd w:val="clear" w:color="auto" w:fill="auto"/>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shd w:val="clear" w:color="auto" w:fill="auto"/>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
                <w:bCs/>
                <w:iCs/>
              </w:rPr>
              <w:t>Знания:</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сущность гражданско-патриотической позиции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традиционных общечеловеческих ценностей, в том</w:t>
            </w:r>
            <w:r w:rsidRPr="00CE39A5">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 xml:space="preserve">значимость профессиональной деятельности по </w:t>
            </w:r>
            <w:r w:rsidRPr="00CE39A5">
              <w:rPr>
                <w:rFonts w:ascii="Times New Roman" w:eastAsia="Calibri" w:hAnsi="Times New Roman" w:cs="Times New Roman"/>
                <w:bCs/>
              </w:rPr>
              <w:t>специальности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Cs/>
                <w:iCs/>
              </w:rPr>
              <w:t>стандарты антикоррупционного поведения и последствия его нарушения</w:t>
            </w:r>
          </w:p>
        </w:tc>
      </w:tr>
      <w:tr w:rsidR="00D07B27" w:rsidRPr="00CE39A5" w:rsidTr="002F55C1">
        <w:trPr>
          <w:trHeight w:val="20"/>
        </w:trPr>
        <w:tc>
          <w:tcPr>
            <w:tcW w:w="427" w:type="pct"/>
            <w:vMerge w:val="restart"/>
          </w:tcPr>
          <w:p w:rsidR="00D07B27" w:rsidRPr="00CE39A5" w:rsidRDefault="00D07B27" w:rsidP="00D07B27">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07</w:t>
            </w:r>
          </w:p>
        </w:tc>
        <w:tc>
          <w:tcPr>
            <w:tcW w:w="1075" w:type="pct"/>
            <w:vMerge w:val="restart"/>
          </w:tcPr>
          <w:p w:rsidR="00D07B27" w:rsidRPr="00CE39A5" w:rsidRDefault="00D07B27" w:rsidP="00D07B27">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 xml:space="preserve">Умения: </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соблюдать нормы экологической безопасности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CE39A5">
              <w:rPr>
                <w:rFonts w:ascii="Times New Roman" w:eastAsia="Calibri" w:hAnsi="Times New Roman" w:cs="Times New Roman"/>
                <w:bCs/>
              </w:rPr>
              <w:t>специальности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rPr>
              <w:t>эффективно действовать в чрезвычайных ситуациях</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rPr>
            </w:pPr>
            <w:r w:rsidRPr="00CE39A5">
              <w:rPr>
                <w:rFonts w:ascii="Times New Roman" w:eastAsia="Calibri" w:hAnsi="Times New Roman" w:cs="Times New Roman"/>
                <w:b/>
                <w:bCs/>
                <w:iCs/>
              </w:rPr>
              <w:t>Знания:</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основные ресурсы, задействованные в профессиональной деятельности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пути обеспечения ресурсосбережения</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bCs/>
                <w:iCs/>
              </w:rPr>
              <w:t>принципы бережливого производства</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Cs/>
                <w:iCs/>
              </w:rPr>
              <w:t>основные направления изменения климатических условий региона</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Cs/>
                <w:iCs/>
              </w:rPr>
            </w:pPr>
            <w:r w:rsidRPr="00CE39A5">
              <w:rPr>
                <w:rFonts w:ascii="Times New Roman" w:eastAsia="Calibri" w:hAnsi="Times New Roman" w:cs="Times New Roman"/>
                <w:bCs/>
                <w:iCs/>
              </w:rPr>
              <w:t>правила поведения в чрезвычайных ситуациях</w:t>
            </w:r>
          </w:p>
        </w:tc>
      </w:tr>
      <w:tr w:rsidR="00D07B27" w:rsidRPr="00CE39A5" w:rsidTr="002F55C1">
        <w:trPr>
          <w:trHeight w:val="20"/>
        </w:trPr>
        <w:tc>
          <w:tcPr>
            <w:tcW w:w="427" w:type="pct"/>
            <w:vMerge w:val="restart"/>
          </w:tcPr>
          <w:p w:rsidR="00D07B27" w:rsidRPr="00CE39A5" w:rsidRDefault="00D07B27" w:rsidP="00D07B27">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08</w:t>
            </w:r>
          </w:p>
        </w:tc>
        <w:tc>
          <w:tcPr>
            <w:tcW w:w="1075" w:type="pct"/>
            <w:vMerge w:val="restart"/>
          </w:tcPr>
          <w:p w:rsidR="00D07B27" w:rsidRPr="00CE39A5" w:rsidRDefault="00D07B27" w:rsidP="00D07B27">
            <w:pPr>
              <w:spacing w:after="0" w:line="240" w:lineRule="auto"/>
              <w:rPr>
                <w:rFonts w:ascii="Times New Roman" w:eastAsia="Calibri" w:hAnsi="Times New Roman" w:cs="Times New Roman"/>
              </w:rPr>
            </w:pPr>
            <w:r w:rsidRPr="00CE39A5">
              <w:rPr>
                <w:rFonts w:ascii="Times New Roman" w:eastAsia="Calibri" w:hAnsi="Times New Roman" w:cs="Times New Roman"/>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CE39A5">
              <w:rPr>
                <w:rFonts w:ascii="Times New Roman" w:eastAsia="Calibri" w:hAnsi="Times New Roman" w:cs="Times New Roman"/>
              </w:rPr>
              <w:lastRenderedPageBreak/>
              <w:t>уровня физической подготовленности</w:t>
            </w: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b/>
                <w:iCs/>
              </w:rPr>
              <w:lastRenderedPageBreak/>
              <w:t xml:space="preserve">Умения: </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Pr="00CE39A5">
              <w:rPr>
                <w:rFonts w:ascii="Times New Roman" w:eastAsia="Calibri" w:hAnsi="Times New Roman" w:cs="Times New Roman"/>
                <w:bCs/>
              </w:rPr>
              <w:t>специальности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iCs/>
              </w:rPr>
              <w:t>Знания:</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jc w:val="both"/>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основы здорового образа жизни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jc w:val="both"/>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CE39A5">
              <w:rPr>
                <w:rFonts w:ascii="Times New Roman" w:eastAsia="Calibri" w:hAnsi="Times New Roman" w:cs="Times New Roman"/>
                <w:bCs/>
              </w:rPr>
              <w:t>специальности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jc w:val="both"/>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iCs/>
              </w:rPr>
            </w:pPr>
            <w:r w:rsidRPr="00CE39A5">
              <w:rPr>
                <w:rFonts w:ascii="Times New Roman" w:eastAsia="Calibri" w:hAnsi="Times New Roman" w:cs="Times New Roman"/>
                <w:iCs/>
              </w:rPr>
              <w:t>средства профилактики перенапряжения</w:t>
            </w:r>
          </w:p>
        </w:tc>
      </w:tr>
      <w:tr w:rsidR="00D07B27" w:rsidRPr="00CE39A5" w:rsidTr="002F55C1">
        <w:trPr>
          <w:trHeight w:val="20"/>
        </w:trPr>
        <w:tc>
          <w:tcPr>
            <w:tcW w:w="427" w:type="pct"/>
            <w:vMerge w:val="restart"/>
          </w:tcPr>
          <w:p w:rsidR="00D07B27" w:rsidRPr="00CE39A5" w:rsidRDefault="00D07B27" w:rsidP="00D07B27">
            <w:pPr>
              <w:spacing w:after="0" w:line="240" w:lineRule="auto"/>
              <w:jc w:val="center"/>
              <w:rPr>
                <w:rFonts w:ascii="Times New Roman" w:eastAsia="Calibri" w:hAnsi="Times New Roman" w:cs="Times New Roman"/>
                <w:iCs/>
              </w:rPr>
            </w:pPr>
            <w:r w:rsidRPr="00CE39A5">
              <w:rPr>
                <w:rFonts w:ascii="Times New Roman" w:eastAsia="Calibri" w:hAnsi="Times New Roman" w:cs="Times New Roman"/>
                <w:iCs/>
              </w:rPr>
              <w:t>ОК 09</w:t>
            </w:r>
          </w:p>
        </w:tc>
        <w:tc>
          <w:tcPr>
            <w:tcW w:w="1075" w:type="pct"/>
            <w:vMerge w:val="restart"/>
          </w:tcPr>
          <w:p w:rsidR="00D07B27" w:rsidRPr="00CE39A5" w:rsidRDefault="00D07B27" w:rsidP="00D07B27">
            <w:pPr>
              <w:suppressAutoHyphens/>
              <w:spacing w:after="0" w:line="240" w:lineRule="auto"/>
              <w:rPr>
                <w:rFonts w:ascii="Times New Roman" w:eastAsia="Calibri" w:hAnsi="Times New Roman" w:cs="Times New Roman"/>
              </w:rPr>
            </w:pPr>
            <w:r w:rsidRPr="00CE39A5">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Умения:</w:t>
            </w:r>
            <w:r w:rsidRPr="00CE39A5">
              <w:rPr>
                <w:rFonts w:ascii="Times New Roman" w:eastAsia="Calibri" w:hAnsi="Times New Roman" w:cs="Times New Roman"/>
                <w:iCs/>
              </w:rPr>
              <w:t xml:space="preserve"> </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участвовать в диалогах на знакомые общие и профессиональные темы</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строить простые высказывания о себе и о своей профессиональной деятельности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кратко обосновывать и объяснять свои действия (текущие и планируемые)</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b/>
                <w:bCs/>
                <w:iCs/>
              </w:rPr>
              <w:t>Знания:</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правила построения простых и сложных предложений на профессиональные темы</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основные общеупотребительные глаголы (бытовая и профессиональная лексика)</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b/>
                <w:bCs/>
                <w:iCs/>
              </w:rPr>
            </w:pPr>
            <w:r w:rsidRPr="00CE39A5">
              <w:rPr>
                <w:rFonts w:ascii="Times New Roman" w:eastAsia="Calibri" w:hAnsi="Times New Roman" w:cs="Times New Roman"/>
                <w:iCs/>
              </w:rPr>
              <w:t>особенности произношения</w:t>
            </w:r>
          </w:p>
        </w:tc>
      </w:tr>
      <w:tr w:rsidR="00D07B27" w:rsidRPr="00CE39A5" w:rsidTr="002F55C1">
        <w:trPr>
          <w:trHeight w:val="20"/>
        </w:trPr>
        <w:tc>
          <w:tcPr>
            <w:tcW w:w="427" w:type="pct"/>
            <w:vMerge/>
          </w:tcPr>
          <w:p w:rsidR="00D07B27" w:rsidRPr="00CE39A5" w:rsidRDefault="00D07B27" w:rsidP="00D07B27">
            <w:pPr>
              <w:spacing w:after="0" w:line="240" w:lineRule="auto"/>
              <w:jc w:val="center"/>
              <w:rPr>
                <w:rFonts w:ascii="Times New Roman" w:eastAsia="Calibri" w:hAnsi="Times New Roman" w:cs="Times New Roman"/>
                <w:iCs/>
              </w:rPr>
            </w:pPr>
          </w:p>
        </w:tc>
        <w:tc>
          <w:tcPr>
            <w:tcW w:w="1075" w:type="pct"/>
            <w:vMerge/>
          </w:tcPr>
          <w:p w:rsidR="00D07B27" w:rsidRPr="00CE39A5" w:rsidRDefault="00D07B27" w:rsidP="00D07B27">
            <w:pPr>
              <w:suppressAutoHyphens/>
              <w:spacing w:after="0" w:line="240" w:lineRule="auto"/>
              <w:rPr>
                <w:rFonts w:ascii="Times New Roman" w:eastAsia="Calibri" w:hAnsi="Times New Roman" w:cs="Times New Roman"/>
              </w:rPr>
            </w:pPr>
          </w:p>
        </w:tc>
        <w:tc>
          <w:tcPr>
            <w:tcW w:w="3498" w:type="pct"/>
            <w:shd w:val="clear" w:color="auto" w:fill="auto"/>
          </w:tcPr>
          <w:p w:rsidR="00D07B27" w:rsidRPr="00CE39A5" w:rsidRDefault="00D07B27" w:rsidP="00D07B27">
            <w:pPr>
              <w:suppressAutoHyphens/>
              <w:spacing w:after="0" w:line="240" w:lineRule="auto"/>
              <w:rPr>
                <w:rFonts w:ascii="Times New Roman" w:eastAsia="Calibri" w:hAnsi="Times New Roman" w:cs="Times New Roman"/>
                <w:iCs/>
              </w:rPr>
            </w:pPr>
            <w:r w:rsidRPr="00CE39A5">
              <w:rPr>
                <w:rFonts w:ascii="Times New Roman" w:eastAsia="Calibri" w:hAnsi="Times New Roman" w:cs="Times New Roman"/>
                <w:iCs/>
              </w:rPr>
              <w:t>правила чтения текстов профессиональной направленности</w:t>
            </w:r>
          </w:p>
        </w:tc>
      </w:tr>
      <w:bookmarkEnd w:id="15"/>
    </w:tbl>
    <w:p w:rsidR="00D07B27" w:rsidRDefault="00D07B27" w:rsidP="007914AC">
      <w:pPr>
        <w:spacing w:after="0" w:line="240" w:lineRule="auto"/>
        <w:ind w:firstLine="709"/>
        <w:rPr>
          <w:rFonts w:ascii="Times New Roman" w:hAnsi="Times New Roman" w:cs="Times New Roman"/>
          <w:bCs/>
          <w:sz w:val="24"/>
          <w:szCs w:val="24"/>
        </w:rPr>
      </w:pPr>
    </w:p>
    <w:p w:rsidR="00336BE9" w:rsidRDefault="00D07B27" w:rsidP="007914AC">
      <w:pPr>
        <w:spacing w:after="0" w:line="240" w:lineRule="auto"/>
        <w:ind w:firstLine="709"/>
        <w:rPr>
          <w:rFonts w:ascii="Times New Roman" w:hAnsi="Times New Roman" w:cs="Times New Roman"/>
          <w:b/>
          <w:bCs/>
          <w:sz w:val="24"/>
          <w:szCs w:val="24"/>
        </w:rPr>
      </w:pPr>
      <w:r w:rsidRPr="00D07B27">
        <w:rPr>
          <w:rFonts w:ascii="Times New Roman" w:hAnsi="Times New Roman" w:cs="Times New Roman"/>
          <w:b/>
          <w:bCs/>
          <w:sz w:val="24"/>
          <w:szCs w:val="24"/>
        </w:rPr>
        <w:t>Профессиональные компетенции</w:t>
      </w:r>
    </w:p>
    <w:p w:rsidR="00D07B27" w:rsidRPr="00D07B27" w:rsidRDefault="00D07B27" w:rsidP="007914AC">
      <w:pPr>
        <w:spacing w:after="0" w:line="240" w:lineRule="auto"/>
        <w:ind w:firstLine="709"/>
        <w:rPr>
          <w:rFonts w:ascii="Times New Roman" w:hAnsi="Times New Roman" w:cs="Times New Roman"/>
          <w:b/>
          <w:bCs/>
          <w:sz w:val="24"/>
          <w:szCs w:val="24"/>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5"/>
        <w:gridCol w:w="2545"/>
        <w:gridCol w:w="5528"/>
      </w:tblGrid>
      <w:tr w:rsidR="00336BE9" w:rsidRPr="003C1F78" w:rsidTr="00336BE9">
        <w:tc>
          <w:tcPr>
            <w:tcW w:w="1845" w:type="dxa"/>
            <w:tcBorders>
              <w:top w:val="single" w:sz="4" w:space="0" w:color="000000"/>
              <w:left w:val="single" w:sz="4" w:space="0" w:color="000000"/>
              <w:bottom w:val="single" w:sz="4" w:space="0" w:color="000000"/>
              <w:right w:val="single" w:sz="4" w:space="0" w:color="000000"/>
            </w:tcBorders>
          </w:tcPr>
          <w:p w:rsidR="00336BE9" w:rsidRPr="003C1F78" w:rsidRDefault="00336BE9" w:rsidP="00336BE9">
            <w:pPr>
              <w:spacing w:after="0" w:line="240" w:lineRule="auto"/>
              <w:jc w:val="center"/>
              <w:rPr>
                <w:rFonts w:ascii="Times New Roman" w:eastAsia="Calibri" w:hAnsi="Times New Roman" w:cs="Times New Roman"/>
              </w:rPr>
            </w:pPr>
            <w:r w:rsidRPr="003C1F78">
              <w:rPr>
                <w:rFonts w:ascii="Times New Roman" w:eastAsia="Calibri" w:hAnsi="Times New Roman" w:cs="Times New Roman"/>
                <w:b/>
              </w:rPr>
              <w:t>Виды деятельности</w:t>
            </w:r>
          </w:p>
        </w:tc>
        <w:tc>
          <w:tcPr>
            <w:tcW w:w="2545" w:type="dxa"/>
            <w:tcBorders>
              <w:top w:val="single" w:sz="4" w:space="0" w:color="000000"/>
              <w:left w:val="single" w:sz="4" w:space="0" w:color="000000"/>
              <w:bottom w:val="single" w:sz="4" w:space="0" w:color="000000"/>
              <w:right w:val="single" w:sz="4" w:space="0" w:color="000000"/>
            </w:tcBorders>
          </w:tcPr>
          <w:p w:rsidR="00336BE9" w:rsidRPr="003C1F78" w:rsidRDefault="00336BE9" w:rsidP="00336BE9">
            <w:pPr>
              <w:spacing w:after="0" w:line="240" w:lineRule="auto"/>
              <w:jc w:val="center"/>
              <w:rPr>
                <w:rFonts w:ascii="Times New Roman" w:eastAsia="Calibri" w:hAnsi="Times New Roman" w:cs="Times New Roman"/>
              </w:rPr>
            </w:pPr>
            <w:r w:rsidRPr="003C1F78">
              <w:rPr>
                <w:rFonts w:ascii="Times New Roman" w:eastAsia="Calibri" w:hAnsi="Times New Roman" w:cs="Times New Roman"/>
                <w:b/>
              </w:rPr>
              <w:t>Код и наименование компетенции</w:t>
            </w:r>
          </w:p>
        </w:tc>
        <w:tc>
          <w:tcPr>
            <w:tcW w:w="5528" w:type="dxa"/>
          </w:tcPr>
          <w:p w:rsidR="00336BE9" w:rsidRPr="003C1F78" w:rsidRDefault="00336BE9" w:rsidP="00336BE9">
            <w:pPr>
              <w:spacing w:after="0" w:line="240" w:lineRule="auto"/>
              <w:jc w:val="center"/>
              <w:rPr>
                <w:rFonts w:ascii="Times New Roman" w:eastAsia="Calibri" w:hAnsi="Times New Roman" w:cs="Times New Roman"/>
              </w:rPr>
            </w:pPr>
            <w:r w:rsidRPr="003C1F78">
              <w:rPr>
                <w:rFonts w:ascii="Times New Roman" w:eastAsia="Calibri" w:hAnsi="Times New Roman" w:cs="Times New Roman"/>
                <w:b/>
              </w:rPr>
              <w:t>Показатели освоения компетенции</w:t>
            </w:r>
          </w:p>
        </w:tc>
      </w:tr>
      <w:tr w:rsidR="00336BE9" w:rsidRPr="00CE39A5" w:rsidTr="00336BE9">
        <w:trPr>
          <w:trHeight w:val="191"/>
        </w:trPr>
        <w:tc>
          <w:tcPr>
            <w:tcW w:w="1845" w:type="dxa"/>
            <w:vMerge w:val="restart"/>
            <w:tcBorders>
              <w:top w:val="single" w:sz="4" w:space="0" w:color="000000"/>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r w:rsidRPr="003C1F78">
              <w:rPr>
                <w:rFonts w:ascii="Times New Roman" w:eastAsia="Calibri" w:hAnsi="Times New Roman" w:cs="Times New Roman"/>
              </w:rPr>
              <w:t>Разработка программных модулей</w:t>
            </w:r>
          </w:p>
          <w:p w:rsidR="00336BE9" w:rsidRPr="003C1F78" w:rsidRDefault="00336BE9" w:rsidP="00336BE9">
            <w:pPr>
              <w:spacing w:after="0" w:line="240" w:lineRule="auto"/>
              <w:jc w:val="center"/>
              <w:rPr>
                <w:rFonts w:ascii="Times New Roman" w:eastAsia="Calibri" w:hAnsi="Times New Roman" w:cs="Times New Roman"/>
              </w:rPr>
            </w:pPr>
          </w:p>
        </w:tc>
        <w:tc>
          <w:tcPr>
            <w:tcW w:w="2545" w:type="dxa"/>
            <w:vMerge w:val="restart"/>
            <w:tcBorders>
              <w:top w:val="single" w:sz="4" w:space="0" w:color="000000"/>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r w:rsidRPr="003C1F78">
              <w:rPr>
                <w:rFonts w:ascii="Times New Roman" w:eastAsia="Calibri" w:hAnsi="Times New Roman" w:cs="Times New Roman"/>
              </w:rPr>
              <w:t>ПК.1.1. Формировать алгоритмы разработки программных модулей в соответствии с техническим заданием.</w:t>
            </w:r>
          </w:p>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CE39A5"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336BE9" w:rsidRPr="003C1F78" w:rsidTr="00336BE9">
        <w:trPr>
          <w:trHeight w:val="201"/>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Составления формализованных описаний решений, поставленных задач в соответствии с требованиями технического задания или внутренних документов организации;</w:t>
            </w:r>
          </w:p>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Разработки алгоритмов решения, поставленных задач в соответствии с требованиями технического задания или вну</w:t>
            </w:r>
            <w:r>
              <w:rPr>
                <w:rFonts w:ascii="Times New Roman" w:eastAsia="Calibri" w:hAnsi="Times New Roman" w:cs="Times New Roman"/>
              </w:rPr>
              <w:t>тренних документов организации</w:t>
            </w:r>
          </w:p>
        </w:tc>
      </w:tr>
      <w:tr w:rsidR="00336BE9" w:rsidRPr="003C1F78" w:rsidTr="00336BE9">
        <w:trPr>
          <w:trHeight w:val="201"/>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336BE9" w:rsidRPr="003C1F78" w:rsidTr="00336BE9">
        <w:trPr>
          <w:trHeight w:val="201"/>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Использовать методы и приемы формализации поставленных задач;</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Использовать методы и приемы алгоритмизации поставленных задач;</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Использовать программное обеспечение для графического отображения алгоритмов;</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Применять алгоритмы решения типовых задач в соответствующих областях;</w:t>
            </w:r>
          </w:p>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Осуществлять коммуникации</w:t>
            </w:r>
            <w:r>
              <w:rPr>
                <w:rFonts w:ascii="Times New Roman" w:eastAsia="Calibri" w:hAnsi="Times New Roman" w:cs="Times New Roman"/>
              </w:rPr>
              <w:t xml:space="preserve"> с заинтересованными сторонами</w:t>
            </w:r>
          </w:p>
        </w:tc>
      </w:tr>
      <w:tr w:rsidR="00336BE9" w:rsidRPr="003C1F78" w:rsidTr="00336BE9">
        <w:trPr>
          <w:trHeight w:val="201"/>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336BE9" w:rsidRPr="00CE39A5" w:rsidTr="00336BE9">
        <w:trPr>
          <w:trHeight w:val="201"/>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bottom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Методы и приемы</w:t>
            </w:r>
            <w:r w:rsidRPr="003C1F78">
              <w:rPr>
                <w:rFonts w:ascii="Times New Roman" w:eastAsia="Calibri" w:hAnsi="Times New Roman" w:cs="Times New Roman"/>
              </w:rPr>
              <w:t xml:space="preserve"> формализации поставленных задач;</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Языки</w:t>
            </w:r>
            <w:r w:rsidRPr="003C1F78">
              <w:rPr>
                <w:rFonts w:ascii="Times New Roman" w:eastAsia="Calibri" w:hAnsi="Times New Roman" w:cs="Times New Roman"/>
              </w:rPr>
              <w:t xml:space="preserve"> формализации функциональных спецификаций;</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Методы и приемы</w:t>
            </w:r>
            <w:r w:rsidRPr="003C1F78">
              <w:rPr>
                <w:rFonts w:ascii="Times New Roman" w:eastAsia="Calibri" w:hAnsi="Times New Roman" w:cs="Times New Roman"/>
              </w:rPr>
              <w:t xml:space="preserve"> алгоритмизации поставленных задач;</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Нотацию и программное обеспечение</w:t>
            </w:r>
            <w:r w:rsidRPr="003C1F78">
              <w:rPr>
                <w:rFonts w:ascii="Times New Roman" w:eastAsia="Calibri" w:hAnsi="Times New Roman" w:cs="Times New Roman"/>
              </w:rPr>
              <w:t xml:space="preserve"> для графического отображения алгоритмов;</w:t>
            </w:r>
          </w:p>
          <w:p w:rsidR="00336BE9" w:rsidRPr="00CE39A5"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Алгоритмы</w:t>
            </w:r>
            <w:r w:rsidRPr="003C1F78">
              <w:rPr>
                <w:rFonts w:ascii="Times New Roman" w:eastAsia="Calibri" w:hAnsi="Times New Roman" w:cs="Times New Roman"/>
              </w:rPr>
              <w:t xml:space="preserve"> решения типичных задач, </w:t>
            </w:r>
            <w:r>
              <w:rPr>
                <w:rFonts w:ascii="Times New Roman" w:eastAsia="Calibri" w:hAnsi="Times New Roman" w:cs="Times New Roman"/>
              </w:rPr>
              <w:t>области и способы их применения</w:t>
            </w:r>
          </w:p>
        </w:tc>
      </w:tr>
      <w:tr w:rsidR="00336BE9" w:rsidRPr="00CE39A5" w:rsidTr="00336BE9">
        <w:trPr>
          <w:trHeight w:val="224"/>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val="restart"/>
            <w:tcBorders>
              <w:top w:val="single" w:sz="4" w:space="0" w:color="000000"/>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r w:rsidRPr="003C1F78">
              <w:rPr>
                <w:rFonts w:ascii="Times New Roman" w:eastAsia="Calibri" w:hAnsi="Times New Roman" w:cs="Times New Roman"/>
              </w:rPr>
              <w:t>ПК.1.2. Разрабатывать программные модули в соответствии с техническим заданием.</w:t>
            </w:r>
          </w:p>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CE39A5"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336BE9" w:rsidRPr="00CE39A5" w:rsidTr="00336BE9">
        <w:trPr>
          <w:trHeight w:val="437"/>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Разработки кода программного продукта на основе готовой спецификации на уровне модуля;</w:t>
            </w:r>
          </w:p>
          <w:p w:rsidR="00336BE9" w:rsidRPr="00CE39A5"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Использования инструментальных средств на этапе</w:t>
            </w:r>
            <w:r>
              <w:rPr>
                <w:rFonts w:ascii="Times New Roman" w:eastAsia="Calibri" w:hAnsi="Times New Roman" w:cs="Times New Roman"/>
              </w:rPr>
              <w:t xml:space="preserve"> отладки программного продукта</w:t>
            </w:r>
          </w:p>
        </w:tc>
      </w:tr>
      <w:tr w:rsidR="00336BE9" w:rsidTr="00336BE9">
        <w:trPr>
          <w:trHeight w:val="225"/>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336BE9" w:rsidRPr="00CE39A5" w:rsidTr="00336BE9">
        <w:trPr>
          <w:trHeight w:val="1055"/>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Применять выбранные языки программирования для написания программного кода;</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Использовать выбранную среду программирования и средства системы управления базами данных;</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Использовать возможности имеющейся технической и/или программной архитектуры для написания программного кода;</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Осуществлять разработку кода программного модуля на языках низкого и высокого уровней;</w:t>
            </w:r>
          </w:p>
          <w:p w:rsidR="00336BE9" w:rsidRPr="00CE39A5"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 xml:space="preserve">Создавать программу по разработанному </w:t>
            </w:r>
            <w:r>
              <w:rPr>
                <w:rFonts w:ascii="Times New Roman" w:eastAsia="Calibri" w:hAnsi="Times New Roman" w:cs="Times New Roman"/>
              </w:rPr>
              <w:t>алгоритму как отдельный модуль</w:t>
            </w:r>
          </w:p>
        </w:tc>
      </w:tr>
      <w:tr w:rsidR="00336BE9" w:rsidTr="00336BE9">
        <w:trPr>
          <w:trHeight w:val="221"/>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336BE9" w:rsidRPr="00CE39A5" w:rsidTr="00336BE9">
        <w:trPr>
          <w:trHeight w:val="2278"/>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bottom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Синтаксис</w:t>
            </w:r>
            <w:r w:rsidRPr="003C1F78">
              <w:rPr>
                <w:rFonts w:ascii="Times New Roman" w:eastAsia="Calibri" w:hAnsi="Times New Roman" w:cs="Times New Roman"/>
              </w:rPr>
              <w:t xml:space="preserve"> выбранного язык</w:t>
            </w:r>
            <w:r>
              <w:rPr>
                <w:rFonts w:ascii="Times New Roman" w:eastAsia="Calibri" w:hAnsi="Times New Roman" w:cs="Times New Roman"/>
              </w:rPr>
              <w:t>а программирования, особенности</w:t>
            </w:r>
            <w:r w:rsidRPr="003C1F78">
              <w:rPr>
                <w:rFonts w:ascii="Times New Roman" w:eastAsia="Calibri" w:hAnsi="Times New Roman" w:cs="Times New Roman"/>
              </w:rPr>
              <w:t xml:space="preserve"> программирования на этом яз</w:t>
            </w:r>
            <w:r>
              <w:rPr>
                <w:rFonts w:ascii="Times New Roman" w:eastAsia="Calibri" w:hAnsi="Times New Roman" w:cs="Times New Roman"/>
              </w:rPr>
              <w:t>ыке, стандартные</w:t>
            </w:r>
            <w:r w:rsidRPr="003C1F78">
              <w:rPr>
                <w:rFonts w:ascii="Times New Roman" w:eastAsia="Calibri" w:hAnsi="Times New Roman" w:cs="Times New Roman"/>
              </w:rPr>
              <w:t xml:space="preserve"> библиотек</w:t>
            </w:r>
            <w:r>
              <w:rPr>
                <w:rFonts w:ascii="Times New Roman" w:eastAsia="Calibri" w:hAnsi="Times New Roman" w:cs="Times New Roman"/>
              </w:rPr>
              <w:t>и</w:t>
            </w:r>
            <w:r w:rsidRPr="003C1F78">
              <w:rPr>
                <w:rFonts w:ascii="Times New Roman" w:eastAsia="Calibri" w:hAnsi="Times New Roman" w:cs="Times New Roman"/>
              </w:rPr>
              <w:t xml:space="preserve"> языка программирования;</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Методологию</w:t>
            </w:r>
            <w:r w:rsidRPr="003C1F78">
              <w:rPr>
                <w:rFonts w:ascii="Times New Roman" w:eastAsia="Calibri" w:hAnsi="Times New Roman" w:cs="Times New Roman"/>
              </w:rPr>
              <w:t xml:space="preserve"> разработки компьютерного программного обеспечения;</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Методологии и технологии</w:t>
            </w:r>
            <w:r w:rsidRPr="003C1F78">
              <w:rPr>
                <w:rFonts w:ascii="Times New Roman" w:eastAsia="Calibri" w:hAnsi="Times New Roman" w:cs="Times New Roman"/>
              </w:rPr>
              <w:t xml:space="preserve"> проектирования и использования баз данных;</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Технологии</w:t>
            </w:r>
            <w:r w:rsidRPr="003C1F78">
              <w:rPr>
                <w:rFonts w:ascii="Times New Roman" w:eastAsia="Calibri" w:hAnsi="Times New Roman" w:cs="Times New Roman"/>
              </w:rPr>
              <w:t xml:space="preserve"> программирования;</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Основные принципы</w:t>
            </w:r>
            <w:r w:rsidRPr="003C1F78">
              <w:rPr>
                <w:rFonts w:ascii="Times New Roman" w:eastAsia="Calibri" w:hAnsi="Times New Roman" w:cs="Times New Roman"/>
              </w:rPr>
              <w:t xml:space="preserve"> технологии структурного и объектно-ориентированного программирования;</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Особенности</w:t>
            </w:r>
            <w:r w:rsidRPr="003C1F78">
              <w:rPr>
                <w:rFonts w:ascii="Times New Roman" w:eastAsia="Calibri" w:hAnsi="Times New Roman" w:cs="Times New Roman"/>
              </w:rPr>
              <w:t xml:space="preserve"> выбранной среды программирования и системы управления базами данных;</w:t>
            </w:r>
          </w:p>
          <w:p w:rsidR="00336BE9" w:rsidRPr="00CE39A5"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Компонент программно-технических архитектур, существующих приложений и инт</w:t>
            </w:r>
            <w:r>
              <w:rPr>
                <w:rFonts w:ascii="Times New Roman" w:eastAsia="Calibri" w:hAnsi="Times New Roman" w:cs="Times New Roman"/>
              </w:rPr>
              <w:t>ерфейсов взаимодействия с ними</w:t>
            </w:r>
          </w:p>
        </w:tc>
      </w:tr>
      <w:tr w:rsidR="00336BE9" w:rsidRPr="00CE39A5" w:rsidTr="00336BE9">
        <w:trPr>
          <w:trHeight w:val="1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val="restart"/>
            <w:tcBorders>
              <w:top w:val="single" w:sz="4" w:space="0" w:color="000000"/>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r w:rsidRPr="003C1F78">
              <w:rPr>
                <w:rFonts w:ascii="Times New Roman" w:eastAsia="Calibri" w:hAnsi="Times New Roman" w:cs="Times New Roman"/>
              </w:rPr>
              <w:t>ПК.1.3. Оформлять программный код в соответствии с установленными требованиями</w:t>
            </w:r>
          </w:p>
        </w:tc>
        <w:tc>
          <w:tcPr>
            <w:tcW w:w="5528" w:type="dxa"/>
          </w:tcPr>
          <w:p w:rsidR="00336BE9" w:rsidRPr="00CE39A5"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336BE9" w:rsidRPr="003C1F78" w:rsidTr="00336BE9">
        <w:trPr>
          <w:trHeight w:val="1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Приведения наименований переменных, функций, классов, структур данных и файлов в соответствие с нормативно-техническими документами (стандартами и регламентами), определяющими требования к оформлению программного кода;</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Структурирования исходного программного кода в соответствии с нормативно-техническими документами (стандартами и регламентами), определяющими требования к оформлению программного кода;</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Комментирования и разметки программного кода в соответствии с нормативно-техническими документами (стандартами и регламентами), определяющими требования к оформлению программного кода;</w:t>
            </w:r>
          </w:p>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 xml:space="preserve">Форматирования исходного программного кода в соответствии с нормативно-техническими документами (стандартами и регламентами), определяющими требования </w:t>
            </w:r>
            <w:r>
              <w:rPr>
                <w:rFonts w:ascii="Times New Roman" w:eastAsia="Calibri" w:hAnsi="Times New Roman" w:cs="Times New Roman"/>
              </w:rPr>
              <w:t>к оформлению программного кода</w:t>
            </w:r>
          </w:p>
        </w:tc>
      </w:tr>
      <w:tr w:rsidR="00336BE9" w:rsidRPr="003C1F78" w:rsidTr="00336BE9">
        <w:trPr>
          <w:trHeight w:val="1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336BE9" w:rsidRPr="003C1F78" w:rsidTr="00336BE9">
        <w:trPr>
          <w:trHeight w:val="1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Применять нормативно-технические документы (стандарты и регламенты), определяющие требования к оформлению программного кода;</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Применять инструментарий для создания и актуализации исходных текстов программ;</w:t>
            </w:r>
          </w:p>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Применять заданные стандарты и шаблоны для составления и оформ</w:t>
            </w:r>
            <w:r>
              <w:rPr>
                <w:rFonts w:ascii="Times New Roman" w:eastAsia="Calibri" w:hAnsi="Times New Roman" w:cs="Times New Roman"/>
              </w:rPr>
              <w:t>ления технической документации</w:t>
            </w:r>
          </w:p>
        </w:tc>
      </w:tr>
      <w:tr w:rsidR="00336BE9" w:rsidRPr="003C1F78" w:rsidTr="00336BE9">
        <w:trPr>
          <w:trHeight w:val="1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336BE9" w:rsidRPr="003C1F78" w:rsidTr="00336BE9">
        <w:trPr>
          <w:trHeight w:val="1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bottom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Инструментарий</w:t>
            </w:r>
            <w:r w:rsidRPr="003C1F78">
              <w:rPr>
                <w:rFonts w:ascii="Times New Roman" w:eastAsia="Calibri" w:hAnsi="Times New Roman" w:cs="Times New Roman"/>
              </w:rPr>
              <w:t xml:space="preserve"> для создания и актуализации исходных текстов программ;</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Методы</w:t>
            </w:r>
            <w:r w:rsidRPr="003C1F78">
              <w:rPr>
                <w:rFonts w:ascii="Times New Roman" w:eastAsia="Calibri" w:hAnsi="Times New Roman" w:cs="Times New Roman"/>
              </w:rPr>
              <w:t xml:space="preserve"> повышения читаемости программного кода;</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Систем</w:t>
            </w:r>
            <w:r>
              <w:rPr>
                <w:rFonts w:ascii="Times New Roman" w:eastAsia="Calibri" w:hAnsi="Times New Roman" w:cs="Times New Roman"/>
              </w:rPr>
              <w:t>ы</w:t>
            </w:r>
            <w:r w:rsidRPr="003C1F78">
              <w:rPr>
                <w:rFonts w:ascii="Times New Roman" w:eastAsia="Calibri" w:hAnsi="Times New Roman" w:cs="Times New Roman"/>
              </w:rPr>
              <w:t xml:space="preserve"> кодировки символов, форматы хранения исходных текстов программ;</w:t>
            </w:r>
          </w:p>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Нормативно-технические документы</w:t>
            </w:r>
            <w:r w:rsidRPr="003C1F78">
              <w:rPr>
                <w:rFonts w:ascii="Times New Roman" w:eastAsia="Calibri" w:hAnsi="Times New Roman" w:cs="Times New Roman"/>
              </w:rPr>
              <w:t xml:space="preserve"> (стандарты и регламенты), определяющие требования к </w:t>
            </w:r>
            <w:r>
              <w:rPr>
                <w:rFonts w:ascii="Times New Roman" w:eastAsia="Calibri" w:hAnsi="Times New Roman" w:cs="Times New Roman"/>
              </w:rPr>
              <w:t>оформлению программного кода</w:t>
            </w:r>
          </w:p>
        </w:tc>
      </w:tr>
      <w:tr w:rsidR="00336BE9" w:rsidRPr="0043087B" w:rsidTr="00336BE9">
        <w:trPr>
          <w:trHeight w:val="278"/>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val="restart"/>
            <w:tcBorders>
              <w:top w:val="single" w:sz="4" w:space="0" w:color="000000"/>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bookmarkStart w:id="16" w:name="_heading=h.30j0zll" w:colFirst="0" w:colLast="0"/>
            <w:bookmarkEnd w:id="16"/>
            <w:r w:rsidRPr="005747D8">
              <w:rPr>
                <w:rFonts w:ascii="Times New Roman" w:eastAsia="Calibri" w:hAnsi="Times New Roman" w:cs="Times New Roman"/>
              </w:rPr>
              <w:t>ПК 1.4. Использовать систему контроля версий программного кода для коллективной разработки программного кода.</w:t>
            </w:r>
          </w:p>
        </w:tc>
        <w:tc>
          <w:tcPr>
            <w:tcW w:w="5528" w:type="dxa"/>
          </w:tcPr>
          <w:p w:rsidR="00336BE9" w:rsidRPr="0043087B"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336BE9" w:rsidRPr="003C1F78" w:rsidTr="00336BE9">
        <w:trPr>
          <w:trHeight w:val="161"/>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5747D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Регистрации изменений исходного текста программного кода в системе управления версиями;</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Слияния, разделения и сравнения исходных текстов программного кода;</w:t>
            </w:r>
          </w:p>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Сохранения сделанных изменений программного кода в соответствии с р</w:t>
            </w:r>
            <w:r>
              <w:rPr>
                <w:rFonts w:ascii="Times New Roman" w:eastAsia="Calibri" w:hAnsi="Times New Roman" w:cs="Times New Roman"/>
              </w:rPr>
              <w:t>егламентом управления версиями</w:t>
            </w:r>
          </w:p>
        </w:tc>
      </w:tr>
      <w:tr w:rsidR="00336BE9" w:rsidRPr="003C1F78" w:rsidTr="00336BE9">
        <w:trPr>
          <w:trHeight w:val="161"/>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5747D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336BE9" w:rsidRPr="003C1F78" w:rsidTr="00336BE9">
        <w:trPr>
          <w:trHeight w:val="161"/>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5747D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Использовать выбранную систему управления версиями;</w:t>
            </w:r>
          </w:p>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Использовать вспомогательные инструментальные программные средства для обработки исхо</w:t>
            </w:r>
            <w:r>
              <w:rPr>
                <w:rFonts w:ascii="Times New Roman" w:eastAsia="Calibri" w:hAnsi="Times New Roman" w:cs="Times New Roman"/>
              </w:rPr>
              <w:t>дного текста программного кода</w:t>
            </w:r>
          </w:p>
        </w:tc>
      </w:tr>
      <w:tr w:rsidR="00336BE9" w:rsidRPr="003C1F78" w:rsidTr="00336BE9">
        <w:trPr>
          <w:trHeight w:val="161"/>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5747D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336BE9" w:rsidRPr="003C1F78" w:rsidTr="00336BE9">
        <w:trPr>
          <w:trHeight w:val="161"/>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bottom w:val="single" w:sz="4" w:space="0" w:color="000000"/>
              <w:right w:val="single" w:sz="4" w:space="0" w:color="000000"/>
            </w:tcBorders>
          </w:tcPr>
          <w:p w:rsidR="00336BE9" w:rsidRPr="005747D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Возможности</w:t>
            </w:r>
            <w:r w:rsidRPr="003C1F78">
              <w:rPr>
                <w:rFonts w:ascii="Times New Roman" w:eastAsia="Calibri" w:hAnsi="Times New Roman" w:cs="Times New Roman"/>
              </w:rPr>
              <w:t xml:space="preserve"> используемой системы управления версиями и вспомогательных инструментальных программных средств;</w:t>
            </w:r>
          </w:p>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Установленный регламент</w:t>
            </w:r>
            <w:r w:rsidRPr="003C1F78">
              <w:rPr>
                <w:rFonts w:ascii="Times New Roman" w:eastAsia="Calibri" w:hAnsi="Times New Roman" w:cs="Times New Roman"/>
              </w:rPr>
              <w:t xml:space="preserve"> использова</w:t>
            </w:r>
            <w:r>
              <w:rPr>
                <w:rFonts w:ascii="Times New Roman" w:eastAsia="Calibri" w:hAnsi="Times New Roman" w:cs="Times New Roman"/>
              </w:rPr>
              <w:t>ния системы управления версиями</w:t>
            </w:r>
          </w:p>
        </w:tc>
      </w:tr>
      <w:tr w:rsidR="00336BE9" w:rsidRPr="0043087B" w:rsidTr="00336BE9">
        <w:trPr>
          <w:trHeight w:val="197"/>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val="restart"/>
            <w:tcBorders>
              <w:top w:val="single" w:sz="4" w:space="0" w:color="000000"/>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r w:rsidRPr="003C1F78">
              <w:rPr>
                <w:rFonts w:ascii="Times New Roman" w:eastAsia="Calibri" w:hAnsi="Times New Roman" w:cs="Times New Roman"/>
              </w:rPr>
              <w:t>ПК.1.5. Выполнять отладку программных модулей с использованием специализированных программных средств.</w:t>
            </w:r>
          </w:p>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43087B"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336BE9" w:rsidRPr="003C1F78" w:rsidTr="00336BE9">
        <w:trPr>
          <w:trHeight w:val="14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Анализа и проверки исходного программного кода;</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Отладки программного кода на уровне программных модулей;</w:t>
            </w:r>
          </w:p>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Отладки программного кода на уровне межмодульных взаимодействий</w:t>
            </w:r>
            <w:r>
              <w:rPr>
                <w:rFonts w:ascii="Times New Roman" w:eastAsia="Calibri" w:hAnsi="Times New Roman" w:cs="Times New Roman"/>
              </w:rPr>
              <w:t xml:space="preserve"> и взаимодействий с окружением</w:t>
            </w:r>
          </w:p>
        </w:tc>
      </w:tr>
      <w:tr w:rsidR="00336BE9" w:rsidRPr="003C1F78" w:rsidTr="00336BE9">
        <w:trPr>
          <w:trHeight w:val="14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b/>
              </w:rPr>
            </w:pPr>
            <w:r w:rsidRPr="003C1F78">
              <w:rPr>
                <w:rFonts w:ascii="Times New Roman" w:eastAsia="Calibri" w:hAnsi="Times New Roman" w:cs="Times New Roman"/>
                <w:b/>
              </w:rPr>
              <w:t>Умения:</w:t>
            </w:r>
          </w:p>
        </w:tc>
      </w:tr>
      <w:tr w:rsidR="00336BE9" w:rsidRPr="003C1F78" w:rsidTr="00336BE9">
        <w:trPr>
          <w:trHeight w:val="14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Выявлять ошибки в программном коде;</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Применять методы и приемы отладки программного кода;</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Интерпретировать сообщения об ошибках, предупреждения, записи технологических журналов;</w:t>
            </w:r>
          </w:p>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 xml:space="preserve">Применять современные компиляторы, отладчики и </w:t>
            </w:r>
            <w:r>
              <w:rPr>
                <w:rFonts w:ascii="Times New Roman" w:eastAsia="Calibri" w:hAnsi="Times New Roman" w:cs="Times New Roman"/>
              </w:rPr>
              <w:t>оптимизаторы программного кода</w:t>
            </w:r>
          </w:p>
        </w:tc>
      </w:tr>
      <w:tr w:rsidR="00336BE9" w:rsidRPr="003C1F78" w:rsidTr="00336BE9">
        <w:trPr>
          <w:trHeight w:val="14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336BE9" w:rsidRPr="003C1F78" w:rsidTr="00336BE9">
        <w:trPr>
          <w:trHeight w:val="14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bottom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Методы и приемы</w:t>
            </w:r>
            <w:r w:rsidRPr="003C1F78">
              <w:rPr>
                <w:rFonts w:ascii="Times New Roman" w:eastAsia="Calibri" w:hAnsi="Times New Roman" w:cs="Times New Roman"/>
              </w:rPr>
              <w:t xml:space="preserve"> отладки программного кода;</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Типы и форматы</w:t>
            </w:r>
            <w:r w:rsidRPr="003C1F78">
              <w:rPr>
                <w:rFonts w:ascii="Times New Roman" w:eastAsia="Calibri" w:hAnsi="Times New Roman" w:cs="Times New Roman"/>
              </w:rPr>
              <w:t xml:space="preserve"> сообщений об ошибках, предупреждений;</w:t>
            </w:r>
          </w:p>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Способы</w:t>
            </w:r>
            <w:r w:rsidRPr="003C1F78">
              <w:rPr>
                <w:rFonts w:ascii="Times New Roman" w:eastAsia="Calibri" w:hAnsi="Times New Roman" w:cs="Times New Roman"/>
              </w:rPr>
              <w:t xml:space="preserve"> использования технологических журналов, фо</w:t>
            </w:r>
            <w:r>
              <w:rPr>
                <w:rFonts w:ascii="Times New Roman" w:eastAsia="Calibri" w:hAnsi="Times New Roman" w:cs="Times New Roman"/>
              </w:rPr>
              <w:t>рматы и типы записей журналов</w:t>
            </w:r>
          </w:p>
        </w:tc>
      </w:tr>
      <w:tr w:rsidR="00336BE9" w:rsidRPr="009712BD" w:rsidTr="00336BE9">
        <w:trPr>
          <w:trHeight w:val="309"/>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val="restart"/>
            <w:tcBorders>
              <w:top w:val="single" w:sz="4" w:space="0" w:color="000000"/>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r w:rsidRPr="003C1F78">
              <w:rPr>
                <w:rFonts w:ascii="Times New Roman" w:eastAsia="Calibri" w:hAnsi="Times New Roman" w:cs="Times New Roman"/>
              </w:rPr>
              <w:t>ПК.1.6. Осуществлять рефакторинг и оптимизацию программного кода.</w:t>
            </w:r>
          </w:p>
        </w:tc>
        <w:tc>
          <w:tcPr>
            <w:tcW w:w="5528" w:type="dxa"/>
          </w:tcPr>
          <w:p w:rsidR="00336BE9" w:rsidRPr="009712BD"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336BE9" w:rsidRPr="009712BD" w:rsidTr="00336BE9">
        <w:trPr>
          <w:trHeight w:val="212"/>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Анализа программного кода на соответствие требованиям по читаемости и производительности;</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Инспекции программного кода для поиска не обнаруженных на ранних стадиях разработки компьютерного программного обеспечения ошибок и критических мест;</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Внесения изменений в программный код и проверка его работоспособности;</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lastRenderedPageBreak/>
              <w:t xml:space="preserve">- </w:t>
            </w:r>
            <w:r w:rsidRPr="003C1F78">
              <w:rPr>
                <w:rFonts w:ascii="Times New Roman" w:eastAsia="Calibri" w:hAnsi="Times New Roman" w:cs="Times New Roman"/>
              </w:rPr>
              <w:t>Воспроизведения дефектов программного кода, зафиксированных в базе данных дефектов;</w:t>
            </w:r>
          </w:p>
          <w:p w:rsidR="00336BE9" w:rsidRPr="009712BD"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Установления причин возникнов</w:t>
            </w:r>
            <w:r>
              <w:rPr>
                <w:rFonts w:ascii="Times New Roman" w:eastAsia="Calibri" w:hAnsi="Times New Roman" w:cs="Times New Roman"/>
              </w:rPr>
              <w:t>ения дефектов программного кода</w:t>
            </w:r>
          </w:p>
        </w:tc>
      </w:tr>
      <w:tr w:rsidR="00336BE9" w:rsidTr="00336BE9">
        <w:trPr>
          <w:trHeight w:val="212"/>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336BE9" w:rsidTr="00336BE9">
        <w:trPr>
          <w:trHeight w:val="212"/>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Применять методы, средства рефакторинга, оптимизации и инспекции программного кода;</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Применять инструментальные средства коллективной работы над программным кодом;</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Публиковать результаты рефакторинга, оптимизации и инспекции в коллективной базе знаний;</w:t>
            </w:r>
          </w:p>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 xml:space="preserve">Интерпретировать сообщения, предупреждения, записи технологических журналов об ошибках, возникающих </w:t>
            </w:r>
            <w:r>
              <w:rPr>
                <w:rFonts w:ascii="Times New Roman" w:eastAsia="Calibri" w:hAnsi="Times New Roman" w:cs="Times New Roman"/>
              </w:rPr>
              <w:t>при выполнении дефектного кода</w:t>
            </w:r>
          </w:p>
        </w:tc>
      </w:tr>
      <w:tr w:rsidR="00336BE9" w:rsidTr="00336BE9">
        <w:trPr>
          <w:trHeight w:val="212"/>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336BE9" w:rsidTr="00336BE9">
        <w:trPr>
          <w:trHeight w:val="212"/>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bottom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Методы</w:t>
            </w:r>
            <w:r w:rsidRPr="003C1F78">
              <w:rPr>
                <w:rFonts w:ascii="Times New Roman" w:eastAsia="Calibri" w:hAnsi="Times New Roman" w:cs="Times New Roman"/>
              </w:rPr>
              <w:t xml:space="preserve"> и средств</w:t>
            </w:r>
            <w:r>
              <w:rPr>
                <w:rFonts w:ascii="Times New Roman" w:eastAsia="Calibri" w:hAnsi="Times New Roman" w:cs="Times New Roman"/>
              </w:rPr>
              <w:t>а</w:t>
            </w:r>
            <w:r w:rsidRPr="003C1F78">
              <w:rPr>
                <w:rFonts w:ascii="Times New Roman" w:eastAsia="Calibri" w:hAnsi="Times New Roman" w:cs="Times New Roman"/>
              </w:rPr>
              <w:t xml:space="preserve"> рефакторинга, оптимизации и инспекции программного кода;</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Методы и приемы</w:t>
            </w:r>
            <w:r w:rsidRPr="003C1F78">
              <w:rPr>
                <w:rFonts w:ascii="Times New Roman" w:eastAsia="Calibri" w:hAnsi="Times New Roman" w:cs="Times New Roman"/>
              </w:rPr>
              <w:t xml:space="preserve"> отладки программного кода;</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Типичные ошибки</w:t>
            </w:r>
            <w:r w:rsidRPr="003C1F78">
              <w:rPr>
                <w:rFonts w:ascii="Times New Roman" w:eastAsia="Calibri" w:hAnsi="Times New Roman" w:cs="Times New Roman"/>
              </w:rPr>
              <w:t>, возникающие при разработке компьютерного п</w:t>
            </w:r>
            <w:r>
              <w:rPr>
                <w:rFonts w:ascii="Times New Roman" w:eastAsia="Calibri" w:hAnsi="Times New Roman" w:cs="Times New Roman"/>
              </w:rPr>
              <w:t>рограммного обеспечения, методы</w:t>
            </w:r>
            <w:r w:rsidRPr="003C1F78">
              <w:rPr>
                <w:rFonts w:ascii="Times New Roman" w:eastAsia="Calibri" w:hAnsi="Times New Roman" w:cs="Times New Roman"/>
              </w:rPr>
              <w:t xml:space="preserve"> их диагностики и исправления;</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Языки</w:t>
            </w:r>
            <w:r w:rsidRPr="003C1F78">
              <w:rPr>
                <w:rFonts w:ascii="Times New Roman" w:eastAsia="Calibri" w:hAnsi="Times New Roman" w:cs="Times New Roman"/>
              </w:rPr>
              <w:t xml:space="preserve"> программирования и среды разработки;</w:t>
            </w:r>
          </w:p>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Нормативно-технические документы</w:t>
            </w:r>
            <w:r w:rsidRPr="003C1F78">
              <w:rPr>
                <w:rFonts w:ascii="Times New Roman" w:eastAsia="Calibri" w:hAnsi="Times New Roman" w:cs="Times New Roman"/>
              </w:rPr>
              <w:t xml:space="preserve"> (стандарты и регламенты), регламентирующие требования к программному коду, порядок отражения изменений в системе управления версиями, порядок отражения резул</w:t>
            </w:r>
            <w:r>
              <w:rPr>
                <w:rFonts w:ascii="Times New Roman" w:eastAsia="Calibri" w:hAnsi="Times New Roman" w:cs="Times New Roman"/>
              </w:rPr>
              <w:t>ьтатов рефакторинга, оптимизацию и инспекцию</w:t>
            </w:r>
            <w:r w:rsidRPr="003C1F78">
              <w:rPr>
                <w:rFonts w:ascii="Times New Roman" w:eastAsia="Calibri" w:hAnsi="Times New Roman" w:cs="Times New Roman"/>
              </w:rPr>
              <w:t xml:space="preserve"> в коллект</w:t>
            </w:r>
            <w:r>
              <w:rPr>
                <w:rFonts w:ascii="Times New Roman" w:eastAsia="Calibri" w:hAnsi="Times New Roman" w:cs="Times New Roman"/>
              </w:rPr>
              <w:t>ивной базе знаний</w:t>
            </w:r>
          </w:p>
        </w:tc>
      </w:tr>
      <w:tr w:rsidR="00336BE9" w:rsidRPr="009712BD" w:rsidTr="00336BE9">
        <w:trPr>
          <w:trHeight w:val="184"/>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val="restart"/>
            <w:tcBorders>
              <w:top w:val="single" w:sz="4" w:space="0" w:color="000000"/>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r w:rsidRPr="003C1F78">
              <w:rPr>
                <w:rFonts w:ascii="Times New Roman" w:eastAsia="Calibri" w:hAnsi="Times New Roman" w:cs="Times New Roman"/>
              </w:rPr>
              <w:t>ПК.1.7. Разрабатывать процедуры интеграции программных модулей и платформы/фреймворка.</w:t>
            </w:r>
          </w:p>
          <w:p w:rsidR="00336BE9" w:rsidRPr="003C1F78" w:rsidRDefault="00336BE9" w:rsidP="00336BE9">
            <w:pPr>
              <w:spacing w:after="0" w:line="240" w:lineRule="auto"/>
              <w:rPr>
                <w:rFonts w:ascii="Times New Roman" w:eastAsia="Calibri" w:hAnsi="Times New Roman" w:cs="Times New Roman"/>
              </w:rPr>
            </w:pPr>
          </w:p>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9712BD"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b/>
              </w:rPr>
              <w:t>Навыки</w:t>
            </w:r>
            <w:r w:rsidRPr="003C1F78">
              <w:rPr>
                <w:rFonts w:ascii="Times New Roman" w:eastAsia="Calibri" w:hAnsi="Times New Roman" w:cs="Times New Roman"/>
                <w:b/>
              </w:rPr>
              <w:t>:</w:t>
            </w:r>
          </w:p>
        </w:tc>
      </w:tr>
      <w:tr w:rsidR="00336BE9" w:rsidTr="00336BE9">
        <w:trPr>
          <w:trHeight w:val="2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Анализа и выявления проблем сопряжения неоднородных модулей и компонентов компьютерного программного обеспечения;</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Разработки и документирования программных интерфейсов;</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Разработки процедур сборки модулей и компонентов компьютерного программного обеспечения;</w:t>
            </w:r>
          </w:p>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Разработка процедур миграции и прео</w:t>
            </w:r>
            <w:r>
              <w:rPr>
                <w:rFonts w:ascii="Times New Roman" w:eastAsia="Calibri" w:hAnsi="Times New Roman" w:cs="Times New Roman"/>
              </w:rPr>
              <w:t>бразования (конвертации) данных</w:t>
            </w:r>
          </w:p>
        </w:tc>
      </w:tr>
      <w:tr w:rsidR="00336BE9" w:rsidTr="00336BE9">
        <w:trPr>
          <w:trHeight w:val="2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336BE9" w:rsidTr="00336BE9">
        <w:trPr>
          <w:trHeight w:val="2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Выбирать платформу/фреймворк в соответствии с требованиями к итоговому продукту;</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Писать программный код процедур интеграции программных модулей;</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Использовать выбранную среду программирования для разработки процедур интеграции программных модулей;</w:t>
            </w:r>
          </w:p>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Применять методы и средства сборки модулей и компонентов компьютерного программного обеспечения, разработки процедур для развертывания компьютерного программного обеспечения, миграции и преобразования данных, с</w:t>
            </w:r>
            <w:r>
              <w:rPr>
                <w:rFonts w:ascii="Times New Roman" w:eastAsia="Calibri" w:hAnsi="Times New Roman" w:cs="Times New Roman"/>
              </w:rPr>
              <w:t>оздания программных интерфейсов</w:t>
            </w:r>
          </w:p>
        </w:tc>
      </w:tr>
      <w:tr w:rsidR="00336BE9" w:rsidTr="00336BE9">
        <w:trPr>
          <w:trHeight w:val="2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336BE9" w:rsidTr="00336BE9">
        <w:trPr>
          <w:trHeight w:val="2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bottom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Принципы и технологии</w:t>
            </w:r>
            <w:r w:rsidRPr="003C1F78">
              <w:rPr>
                <w:rFonts w:ascii="Times New Roman" w:eastAsia="Calibri" w:hAnsi="Times New Roman" w:cs="Times New Roman"/>
              </w:rPr>
              <w:t xml:space="preserve"> функционирования современных платформ/фреймворков;</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Методы</w:t>
            </w:r>
            <w:r w:rsidRPr="003C1F78">
              <w:rPr>
                <w:rFonts w:ascii="Times New Roman" w:eastAsia="Calibri" w:hAnsi="Times New Roman" w:cs="Times New Roman"/>
              </w:rPr>
              <w:t xml:space="preserve"> и средств</w:t>
            </w:r>
            <w:r>
              <w:rPr>
                <w:rFonts w:ascii="Times New Roman" w:eastAsia="Calibri" w:hAnsi="Times New Roman" w:cs="Times New Roman"/>
              </w:rPr>
              <w:t>а</w:t>
            </w:r>
            <w:r w:rsidRPr="003C1F78">
              <w:rPr>
                <w:rFonts w:ascii="Times New Roman" w:eastAsia="Calibri" w:hAnsi="Times New Roman" w:cs="Times New Roman"/>
              </w:rPr>
              <w:t xml:space="preserve"> сборки модулей и компонентов компьютерного программного обеспечения;</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Интерфейсы</w:t>
            </w:r>
            <w:r w:rsidRPr="003C1F78">
              <w:rPr>
                <w:rFonts w:ascii="Times New Roman" w:eastAsia="Calibri" w:hAnsi="Times New Roman" w:cs="Times New Roman"/>
              </w:rPr>
              <w:t xml:space="preserve"> взаимодействия с внешней средой;</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lastRenderedPageBreak/>
              <w:t>- Интерфейсы</w:t>
            </w:r>
            <w:r w:rsidRPr="003C1F78">
              <w:rPr>
                <w:rFonts w:ascii="Times New Roman" w:eastAsia="Calibri" w:hAnsi="Times New Roman" w:cs="Times New Roman"/>
              </w:rPr>
              <w:t xml:space="preserve"> взаимодействия внутренних модулей системы;</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Методы</w:t>
            </w:r>
            <w:r w:rsidRPr="003C1F78">
              <w:rPr>
                <w:rFonts w:ascii="Times New Roman" w:eastAsia="Calibri" w:hAnsi="Times New Roman" w:cs="Times New Roman"/>
              </w:rPr>
              <w:t xml:space="preserve"> и средств</w:t>
            </w:r>
            <w:r>
              <w:rPr>
                <w:rFonts w:ascii="Times New Roman" w:eastAsia="Calibri" w:hAnsi="Times New Roman" w:cs="Times New Roman"/>
              </w:rPr>
              <w:t>а</w:t>
            </w:r>
            <w:r w:rsidRPr="003C1F78">
              <w:rPr>
                <w:rFonts w:ascii="Times New Roman" w:eastAsia="Calibri" w:hAnsi="Times New Roman" w:cs="Times New Roman"/>
              </w:rPr>
              <w:t xml:space="preserve"> миграции и преобразования данных;</w:t>
            </w:r>
          </w:p>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Язык</w:t>
            </w:r>
            <w:r>
              <w:rPr>
                <w:rFonts w:ascii="Times New Roman" w:eastAsia="Calibri" w:hAnsi="Times New Roman" w:cs="Times New Roman"/>
              </w:rPr>
              <w:t>и</w:t>
            </w:r>
            <w:r w:rsidRPr="003C1F78">
              <w:rPr>
                <w:rFonts w:ascii="Times New Roman" w:eastAsia="Calibri" w:hAnsi="Times New Roman" w:cs="Times New Roman"/>
              </w:rPr>
              <w:t>, утилит</w:t>
            </w:r>
            <w:r>
              <w:rPr>
                <w:rFonts w:ascii="Times New Roman" w:eastAsia="Calibri" w:hAnsi="Times New Roman" w:cs="Times New Roman"/>
              </w:rPr>
              <w:t>ы</w:t>
            </w:r>
            <w:r w:rsidRPr="003C1F78">
              <w:rPr>
                <w:rFonts w:ascii="Times New Roman" w:eastAsia="Calibri" w:hAnsi="Times New Roman" w:cs="Times New Roman"/>
              </w:rPr>
              <w:t xml:space="preserve"> и сред</w:t>
            </w:r>
            <w:r>
              <w:rPr>
                <w:rFonts w:ascii="Times New Roman" w:eastAsia="Calibri" w:hAnsi="Times New Roman" w:cs="Times New Roman"/>
              </w:rPr>
              <w:t>ы</w:t>
            </w:r>
            <w:r w:rsidRPr="003C1F78">
              <w:rPr>
                <w:rFonts w:ascii="Times New Roman" w:eastAsia="Calibri" w:hAnsi="Times New Roman" w:cs="Times New Roman"/>
              </w:rPr>
              <w:t xml:space="preserve"> программирования, средст</w:t>
            </w:r>
            <w:r>
              <w:rPr>
                <w:rFonts w:ascii="Times New Roman" w:eastAsia="Calibri" w:hAnsi="Times New Roman" w:cs="Times New Roman"/>
              </w:rPr>
              <w:t>ва пакетного выполнения процедур</w:t>
            </w:r>
          </w:p>
        </w:tc>
      </w:tr>
      <w:tr w:rsidR="00336BE9" w:rsidRPr="009712BD" w:rsidTr="00336BE9">
        <w:trPr>
          <w:trHeight w:val="2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val="restart"/>
            <w:tcBorders>
              <w:top w:val="single" w:sz="4" w:space="0" w:color="000000"/>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r w:rsidRPr="003C1F78">
              <w:rPr>
                <w:rFonts w:ascii="Times New Roman" w:eastAsia="Calibri" w:hAnsi="Times New Roman" w:cs="Times New Roman"/>
              </w:rPr>
              <w:t>ПК.1.8. Выполнять интеграцию программных модулей и платформы/фреймворка.</w:t>
            </w:r>
          </w:p>
          <w:p w:rsidR="00336BE9" w:rsidRPr="003C1F78" w:rsidRDefault="00336BE9" w:rsidP="00336BE9">
            <w:pPr>
              <w:spacing w:after="0" w:line="240" w:lineRule="auto"/>
              <w:rPr>
                <w:rFonts w:ascii="Times New Roman" w:eastAsia="Calibri" w:hAnsi="Times New Roman" w:cs="Times New Roman"/>
              </w:rPr>
            </w:pPr>
          </w:p>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9712BD"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336BE9" w:rsidTr="00336BE9">
        <w:trPr>
          <w:trHeight w:val="215"/>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Сборки программных модулей и компонентов в программный продукт;</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Подключения программного продукта к компонентам внешней среды;</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Внесения изменений в процедуры сборки модулей и компонентов компьютерного программного обеспечения, развертывания компьютерного программного обеспечения, миграции и преобразования данных;</w:t>
            </w:r>
          </w:p>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Использования специализированных инструментов платфор</w:t>
            </w:r>
            <w:r>
              <w:rPr>
                <w:rFonts w:ascii="Times New Roman" w:eastAsia="Calibri" w:hAnsi="Times New Roman" w:cs="Times New Roman"/>
              </w:rPr>
              <w:t>мы/фреймворка для отладки кода</w:t>
            </w:r>
          </w:p>
        </w:tc>
      </w:tr>
      <w:tr w:rsidR="00336BE9" w:rsidTr="00336BE9">
        <w:trPr>
          <w:trHeight w:val="215"/>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336BE9" w:rsidTr="00336BE9">
        <w:trPr>
          <w:trHeight w:val="215"/>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Выполнять процедуры сборки программных модулей и компонентов в программный продукт;</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Производить настройки параметров платформы/фреймворка и осуществлять запуск процедур сборки;</w:t>
            </w:r>
          </w:p>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Выполнять отладку программных модулей с использованием специальн</w:t>
            </w:r>
            <w:r>
              <w:rPr>
                <w:rFonts w:ascii="Times New Roman" w:eastAsia="Calibri" w:hAnsi="Times New Roman" w:cs="Times New Roman"/>
              </w:rPr>
              <w:t>ых средств платформ/фреймворков</w:t>
            </w:r>
          </w:p>
        </w:tc>
      </w:tr>
      <w:tr w:rsidR="00336BE9" w:rsidTr="00336BE9">
        <w:trPr>
          <w:trHeight w:val="215"/>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336BE9" w:rsidTr="00336BE9">
        <w:trPr>
          <w:trHeight w:val="215"/>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bottom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Методы</w:t>
            </w:r>
            <w:r w:rsidRPr="003C1F78">
              <w:rPr>
                <w:rFonts w:ascii="Times New Roman" w:eastAsia="Calibri" w:hAnsi="Times New Roman" w:cs="Times New Roman"/>
              </w:rPr>
              <w:t xml:space="preserve"> и средств</w:t>
            </w:r>
            <w:r>
              <w:rPr>
                <w:rFonts w:ascii="Times New Roman" w:eastAsia="Calibri" w:hAnsi="Times New Roman" w:cs="Times New Roman"/>
              </w:rPr>
              <w:t>а</w:t>
            </w:r>
            <w:r w:rsidRPr="003C1F78">
              <w:rPr>
                <w:rFonts w:ascii="Times New Roman" w:eastAsia="Calibri" w:hAnsi="Times New Roman" w:cs="Times New Roman"/>
              </w:rPr>
              <w:t xml:space="preserve"> сборки и интеграции программных модулей и компонентов;</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Интерфейсы</w:t>
            </w:r>
            <w:r w:rsidRPr="003C1F78">
              <w:rPr>
                <w:rFonts w:ascii="Times New Roman" w:eastAsia="Calibri" w:hAnsi="Times New Roman" w:cs="Times New Roman"/>
              </w:rPr>
              <w:t xml:space="preserve"> взаимодействия программного продукта с внешней средой;</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Интерфейсы</w:t>
            </w:r>
            <w:r w:rsidRPr="003C1F78">
              <w:rPr>
                <w:rFonts w:ascii="Times New Roman" w:eastAsia="Calibri" w:hAnsi="Times New Roman" w:cs="Times New Roman"/>
              </w:rPr>
              <w:t xml:space="preserve"> взаимодействия внутренних модулей программного продукта;</w:t>
            </w:r>
          </w:p>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Языки</w:t>
            </w:r>
            <w:r w:rsidRPr="003C1F78">
              <w:rPr>
                <w:rFonts w:ascii="Times New Roman" w:eastAsia="Calibri" w:hAnsi="Times New Roman" w:cs="Times New Roman"/>
              </w:rPr>
              <w:t>, утилит</w:t>
            </w:r>
            <w:r>
              <w:rPr>
                <w:rFonts w:ascii="Times New Roman" w:eastAsia="Calibri" w:hAnsi="Times New Roman" w:cs="Times New Roman"/>
              </w:rPr>
              <w:t>ы</w:t>
            </w:r>
            <w:r w:rsidRPr="003C1F78">
              <w:rPr>
                <w:rFonts w:ascii="Times New Roman" w:eastAsia="Calibri" w:hAnsi="Times New Roman" w:cs="Times New Roman"/>
              </w:rPr>
              <w:t xml:space="preserve"> и сред</w:t>
            </w:r>
            <w:r>
              <w:rPr>
                <w:rFonts w:ascii="Times New Roman" w:eastAsia="Calibri" w:hAnsi="Times New Roman" w:cs="Times New Roman"/>
              </w:rPr>
              <w:t>ы</w:t>
            </w:r>
            <w:r w:rsidRPr="003C1F78">
              <w:rPr>
                <w:rFonts w:ascii="Times New Roman" w:eastAsia="Calibri" w:hAnsi="Times New Roman" w:cs="Times New Roman"/>
              </w:rPr>
              <w:t xml:space="preserve"> программирования, средст</w:t>
            </w:r>
            <w:r>
              <w:rPr>
                <w:rFonts w:ascii="Times New Roman" w:eastAsia="Calibri" w:hAnsi="Times New Roman" w:cs="Times New Roman"/>
              </w:rPr>
              <w:t>ва пакетного выполнения процедур</w:t>
            </w:r>
          </w:p>
        </w:tc>
      </w:tr>
      <w:tr w:rsidR="00336BE9" w:rsidRPr="00BA5281" w:rsidTr="00336BE9">
        <w:trPr>
          <w:trHeight w:val="1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val="restart"/>
            <w:tcBorders>
              <w:top w:val="single" w:sz="4" w:space="0" w:color="000000"/>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r w:rsidRPr="003C1F78">
              <w:rPr>
                <w:rFonts w:ascii="Times New Roman" w:eastAsia="Calibri" w:hAnsi="Times New Roman" w:cs="Times New Roman"/>
              </w:rPr>
              <w:t>ПК.1.9. Осуществлять инсталляцию, настройку и обслуживание программного обеспечения.</w:t>
            </w:r>
          </w:p>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BA5281"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Навыки:</w:t>
            </w:r>
          </w:p>
        </w:tc>
      </w:tr>
      <w:tr w:rsidR="00336BE9" w:rsidTr="00336BE9">
        <w:trPr>
          <w:trHeight w:val="1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Разработки процедур развертывания и обновления компьютерного программного обеспечения;</w:t>
            </w:r>
          </w:p>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 xml:space="preserve">Развертывания и </w:t>
            </w:r>
            <w:r>
              <w:rPr>
                <w:rFonts w:ascii="Times New Roman" w:eastAsia="Calibri" w:hAnsi="Times New Roman" w:cs="Times New Roman"/>
              </w:rPr>
              <w:t>настройки платформ/фреймворков</w:t>
            </w:r>
          </w:p>
        </w:tc>
      </w:tr>
      <w:tr w:rsidR="00336BE9" w:rsidTr="00336BE9">
        <w:trPr>
          <w:trHeight w:val="1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Умения:</w:t>
            </w:r>
          </w:p>
        </w:tc>
      </w:tr>
      <w:tr w:rsidR="00336BE9" w:rsidTr="00336BE9">
        <w:trPr>
          <w:trHeight w:val="1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Инсталлировать и настраивать аппаратное обеспечение, необходимое для функционирования платформ/фреймворков;</w:t>
            </w:r>
          </w:p>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 xml:space="preserve">Производить развертывание и </w:t>
            </w:r>
            <w:r>
              <w:rPr>
                <w:rFonts w:ascii="Times New Roman" w:eastAsia="Calibri" w:hAnsi="Times New Roman" w:cs="Times New Roman"/>
              </w:rPr>
              <w:t>настройку платформ/фреймворков</w:t>
            </w:r>
          </w:p>
        </w:tc>
      </w:tr>
      <w:tr w:rsidR="00336BE9" w:rsidTr="00336BE9">
        <w:trPr>
          <w:trHeight w:val="1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b/>
              </w:rPr>
              <w:t>Знания:</w:t>
            </w:r>
          </w:p>
        </w:tc>
      </w:tr>
      <w:tr w:rsidR="00336BE9" w:rsidTr="00336BE9">
        <w:trPr>
          <w:trHeight w:val="136"/>
        </w:trPr>
        <w:tc>
          <w:tcPr>
            <w:tcW w:w="1845" w:type="dxa"/>
            <w:vMerge/>
            <w:tcBorders>
              <w:left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2545" w:type="dxa"/>
            <w:vMerge/>
            <w:tcBorders>
              <w:left w:val="single" w:sz="4" w:space="0" w:color="000000"/>
              <w:bottom w:val="single" w:sz="4" w:space="0" w:color="000000"/>
              <w:right w:val="single" w:sz="4" w:space="0" w:color="000000"/>
            </w:tcBorders>
          </w:tcPr>
          <w:p w:rsidR="00336BE9" w:rsidRPr="003C1F78" w:rsidRDefault="00336BE9" w:rsidP="00336BE9">
            <w:pPr>
              <w:spacing w:after="0" w:line="240" w:lineRule="auto"/>
              <w:rPr>
                <w:rFonts w:ascii="Times New Roman" w:eastAsia="Calibri" w:hAnsi="Times New Roman" w:cs="Times New Roman"/>
              </w:rPr>
            </w:pPr>
          </w:p>
        </w:tc>
        <w:tc>
          <w:tcPr>
            <w:tcW w:w="5528" w:type="dxa"/>
          </w:tcPr>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Характеристики и требования платформ/фреймворков к аппаратному обеспечению;</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Методы</w:t>
            </w:r>
            <w:r w:rsidRPr="003C1F78">
              <w:rPr>
                <w:rFonts w:ascii="Times New Roman" w:eastAsia="Calibri" w:hAnsi="Times New Roman" w:cs="Times New Roman"/>
              </w:rPr>
              <w:t xml:space="preserve"> и средств</w:t>
            </w:r>
            <w:r>
              <w:rPr>
                <w:rFonts w:ascii="Times New Roman" w:eastAsia="Calibri" w:hAnsi="Times New Roman" w:cs="Times New Roman"/>
              </w:rPr>
              <w:t>а</w:t>
            </w:r>
            <w:r w:rsidRPr="003C1F78">
              <w:rPr>
                <w:rFonts w:ascii="Times New Roman" w:eastAsia="Calibri" w:hAnsi="Times New Roman" w:cs="Times New Roman"/>
              </w:rPr>
              <w:t xml:space="preserve"> разработки процедур для развертывания компьютерного программного обеспечения;</w:t>
            </w:r>
          </w:p>
          <w:p w:rsidR="00336BE9" w:rsidRPr="003C1F78" w:rsidRDefault="00336BE9" w:rsidP="00336BE9">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3C1F78">
              <w:rPr>
                <w:rFonts w:ascii="Times New Roman" w:eastAsia="Calibri" w:hAnsi="Times New Roman" w:cs="Times New Roman"/>
              </w:rPr>
              <w:t>Основ</w:t>
            </w:r>
            <w:r>
              <w:rPr>
                <w:rFonts w:ascii="Times New Roman" w:eastAsia="Calibri" w:hAnsi="Times New Roman" w:cs="Times New Roman"/>
              </w:rPr>
              <w:t>ы</w:t>
            </w:r>
            <w:r w:rsidRPr="003C1F78">
              <w:rPr>
                <w:rFonts w:ascii="Times New Roman" w:eastAsia="Calibri" w:hAnsi="Times New Roman" w:cs="Times New Roman"/>
              </w:rPr>
              <w:t xml:space="preserve"> системного администрирования;</w:t>
            </w:r>
          </w:p>
          <w:p w:rsidR="00336BE9" w:rsidRDefault="00336BE9" w:rsidP="00336BE9">
            <w:pPr>
              <w:spacing w:after="0" w:line="240" w:lineRule="auto"/>
              <w:rPr>
                <w:rFonts w:ascii="Times New Roman" w:eastAsia="Calibri" w:hAnsi="Times New Roman" w:cs="Times New Roman"/>
                <w:b/>
              </w:rPr>
            </w:pPr>
            <w:r>
              <w:rPr>
                <w:rFonts w:ascii="Times New Roman" w:eastAsia="Calibri" w:hAnsi="Times New Roman" w:cs="Times New Roman"/>
              </w:rPr>
              <w:t xml:space="preserve">- </w:t>
            </w:r>
            <w:r w:rsidRPr="003C1F78">
              <w:rPr>
                <w:rFonts w:ascii="Times New Roman" w:eastAsia="Calibri" w:hAnsi="Times New Roman" w:cs="Times New Roman"/>
              </w:rPr>
              <w:t>Основ</w:t>
            </w:r>
            <w:r>
              <w:rPr>
                <w:rFonts w:ascii="Times New Roman" w:eastAsia="Calibri" w:hAnsi="Times New Roman" w:cs="Times New Roman"/>
              </w:rPr>
              <w:t>ы</w:t>
            </w:r>
            <w:r w:rsidRPr="003C1F78">
              <w:rPr>
                <w:rFonts w:ascii="Times New Roman" w:eastAsia="Calibri" w:hAnsi="Times New Roman" w:cs="Times New Roman"/>
              </w:rPr>
              <w:t xml:space="preserve"> </w:t>
            </w:r>
            <w:r>
              <w:rPr>
                <w:rFonts w:ascii="Times New Roman" w:eastAsia="Calibri" w:hAnsi="Times New Roman" w:cs="Times New Roman"/>
              </w:rPr>
              <w:t>современных операционных систем</w:t>
            </w:r>
          </w:p>
        </w:tc>
      </w:tr>
    </w:tbl>
    <w:p w:rsidR="00336BE9" w:rsidRDefault="00336BE9" w:rsidP="007914AC">
      <w:pPr>
        <w:spacing w:after="0" w:line="240" w:lineRule="auto"/>
        <w:ind w:firstLine="709"/>
        <w:rPr>
          <w:rFonts w:ascii="Times New Roman" w:hAnsi="Times New Roman" w:cs="Times New Roman"/>
          <w:bCs/>
          <w:sz w:val="24"/>
          <w:szCs w:val="24"/>
        </w:rPr>
      </w:pPr>
    </w:p>
    <w:p w:rsidR="007914AC" w:rsidRDefault="007914AC" w:rsidP="007914AC">
      <w:pPr>
        <w:spacing w:after="0" w:line="240" w:lineRule="auto"/>
        <w:ind w:firstLine="709"/>
        <w:rPr>
          <w:rFonts w:ascii="Times New Roman" w:hAnsi="Times New Roman" w:cs="Times New Roman"/>
          <w:bCs/>
          <w:sz w:val="24"/>
          <w:szCs w:val="24"/>
        </w:rPr>
      </w:pPr>
    </w:p>
    <w:p w:rsidR="00F64110" w:rsidRPr="00D84431" w:rsidRDefault="00F64110" w:rsidP="007914AC">
      <w:pPr>
        <w:spacing w:after="0" w:line="240" w:lineRule="auto"/>
        <w:ind w:firstLine="709"/>
        <w:rPr>
          <w:rFonts w:ascii="Times New Roman" w:hAnsi="Times New Roman" w:cs="Times New Roman"/>
          <w:bCs/>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123"/>
      </w:tblGrid>
      <w:tr w:rsidR="00C4204E" w:rsidRPr="00F45282" w:rsidTr="007914AC">
        <w:tc>
          <w:tcPr>
            <w:tcW w:w="1129" w:type="dxa"/>
            <w:tcBorders>
              <w:top w:val="single" w:sz="4" w:space="0" w:color="auto"/>
              <w:left w:val="single" w:sz="4" w:space="0" w:color="auto"/>
              <w:right w:val="single" w:sz="4" w:space="0" w:color="auto"/>
            </w:tcBorders>
          </w:tcPr>
          <w:p w:rsidR="00C4204E" w:rsidRPr="00F45282" w:rsidRDefault="00C4204E" w:rsidP="00C4204E">
            <w:pPr>
              <w:spacing w:after="0" w:line="240" w:lineRule="auto"/>
              <w:rPr>
                <w:rStyle w:val="aff2"/>
                <w:b/>
                <w:i w:val="0"/>
                <w:sz w:val="24"/>
                <w:szCs w:val="24"/>
              </w:rPr>
            </w:pPr>
            <w:r w:rsidRPr="00F45282">
              <w:rPr>
                <w:rStyle w:val="aff2"/>
                <w:b/>
                <w:sz w:val="24"/>
                <w:szCs w:val="24"/>
              </w:rPr>
              <w:lastRenderedPageBreak/>
              <w:t>Код ОК, ПК</w:t>
            </w:r>
          </w:p>
        </w:tc>
        <w:tc>
          <w:tcPr>
            <w:tcW w:w="2833" w:type="dxa"/>
            <w:tcBorders>
              <w:top w:val="single" w:sz="4" w:space="0" w:color="auto"/>
              <w:left w:val="single" w:sz="4" w:space="0" w:color="auto"/>
              <w:right w:val="single" w:sz="4" w:space="0" w:color="auto"/>
            </w:tcBorders>
          </w:tcPr>
          <w:p w:rsidR="00C4204E" w:rsidRPr="00F45282" w:rsidRDefault="00C4204E" w:rsidP="00C4204E">
            <w:pPr>
              <w:spacing w:after="0" w:line="240" w:lineRule="auto"/>
              <w:jc w:val="center"/>
              <w:rPr>
                <w:rFonts w:ascii="Times New Roman" w:hAnsi="Times New Roman" w:cs="Times New Roman"/>
                <w:b/>
                <w:sz w:val="24"/>
                <w:szCs w:val="24"/>
              </w:rPr>
            </w:pPr>
            <w:r w:rsidRPr="00F45282">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jc w:val="center"/>
              <w:rPr>
                <w:rFonts w:ascii="Times New Roman" w:hAnsi="Times New Roman" w:cs="Times New Roman"/>
                <w:b/>
                <w:sz w:val="24"/>
                <w:szCs w:val="24"/>
              </w:rPr>
            </w:pPr>
            <w:r w:rsidRPr="00F45282">
              <w:rPr>
                <w:rFonts w:ascii="Times New Roman" w:hAnsi="Times New Roman" w:cs="Times New Roman"/>
                <w:b/>
                <w:sz w:val="24"/>
                <w:szCs w:val="24"/>
              </w:rPr>
              <w:t>Знать</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jc w:val="center"/>
              <w:rPr>
                <w:rFonts w:ascii="Times New Roman" w:hAnsi="Times New Roman" w:cs="Times New Roman"/>
                <w:b/>
                <w:sz w:val="24"/>
                <w:szCs w:val="24"/>
              </w:rPr>
            </w:pPr>
            <w:r w:rsidRPr="00F45282">
              <w:rPr>
                <w:rFonts w:ascii="Times New Roman" w:hAnsi="Times New Roman" w:cs="Times New Roman"/>
                <w:b/>
                <w:sz w:val="24"/>
                <w:szCs w:val="24"/>
              </w:rPr>
              <w:t>Владеть навыками</w:t>
            </w:r>
          </w:p>
        </w:tc>
      </w:tr>
      <w:tr w:rsidR="00C4204E" w:rsidRPr="00F45282" w:rsidTr="007914AC">
        <w:tc>
          <w:tcPr>
            <w:tcW w:w="1129" w:type="dxa"/>
            <w:tcBorders>
              <w:top w:val="single" w:sz="4" w:space="0" w:color="auto"/>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владеть актуальными методами работы в профессиональной и смежных сферах</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методы работы в профессиональной и смежных сферах</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порядок оценки результатов решения задач профессиональной деятельности</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jc w:val="center"/>
              <w:rPr>
                <w:rFonts w:ascii="Times New Roman" w:hAnsi="Times New Roman" w:cs="Times New Roman"/>
                <w:bCs/>
                <w:sz w:val="24"/>
                <w:szCs w:val="24"/>
              </w:rPr>
            </w:pPr>
            <w:r w:rsidRPr="00F45282">
              <w:rPr>
                <w:rFonts w:ascii="Times New Roman" w:hAnsi="Times New Roman" w:cs="Times New Roman"/>
                <w:bCs/>
                <w:sz w:val="24"/>
                <w:szCs w:val="24"/>
              </w:rPr>
              <w:t>-</w:t>
            </w:r>
          </w:p>
        </w:tc>
      </w:tr>
      <w:tr w:rsidR="00C4204E" w:rsidRPr="00F45282" w:rsidTr="007914AC">
        <w:tc>
          <w:tcPr>
            <w:tcW w:w="1129"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оценивать практическую значимость результатов поиска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применять средства информационных технологий для решения профессиональных задач</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xml:space="preserve">использовать современное программное обеспечение в </w:t>
            </w:r>
            <w:r w:rsidRPr="00F45282">
              <w:rPr>
                <w:rFonts w:ascii="Times New Roman" w:hAnsi="Times New Roman" w:cs="Times New Roman"/>
                <w:bCs/>
                <w:sz w:val="24"/>
                <w:szCs w:val="24"/>
              </w:rPr>
              <w:lastRenderedPageBreak/>
              <w:t>профессиональной деятельности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номенклатура информационных источников, применяемых в профессиональной деятельности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приемы структурирования информации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формат оформления результатов поиска информации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jc w:val="center"/>
              <w:rPr>
                <w:rFonts w:ascii="Times New Roman" w:hAnsi="Times New Roman" w:cs="Times New Roman"/>
                <w:bCs/>
                <w:sz w:val="24"/>
                <w:szCs w:val="24"/>
              </w:rPr>
            </w:pPr>
            <w:r w:rsidRPr="00F45282">
              <w:rPr>
                <w:rFonts w:ascii="Times New Roman" w:hAnsi="Times New Roman" w:cs="Times New Roman"/>
                <w:bCs/>
                <w:sz w:val="24"/>
                <w:szCs w:val="24"/>
              </w:rPr>
              <w:t>-</w:t>
            </w:r>
          </w:p>
        </w:tc>
      </w:tr>
      <w:tr w:rsidR="00C4204E" w:rsidRPr="00F45282" w:rsidTr="007914AC">
        <w:tc>
          <w:tcPr>
            <w:tcW w:w="1129"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применять современную научную профессиональную терминологию</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определять и выстраивать траектории профессионального развития и самообразования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выявлять достоинства и недостатки коммерческой идеи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презентовать идеи открытия собственного дела в профессиональной деятельности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определять источники достоверной правовой информации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составлять различные правовые документы</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находить интересные проектные идеи, грамотно их формулировать и документировать</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содержание актуальной нормативно-правовой документации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современная научная и профессиональная терминология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возможные траектории профессионального развития и самообразования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основы предпринимательской деятельности, правовой и финансовой грамотности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правила разработки презентации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основные этапы разработки и реализации проекта</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jc w:val="center"/>
              <w:rPr>
                <w:rFonts w:ascii="Times New Roman" w:hAnsi="Times New Roman" w:cs="Times New Roman"/>
                <w:bCs/>
                <w:sz w:val="24"/>
                <w:szCs w:val="24"/>
              </w:rPr>
            </w:pPr>
            <w:r w:rsidRPr="00F45282">
              <w:rPr>
                <w:rFonts w:ascii="Times New Roman" w:hAnsi="Times New Roman" w:cs="Times New Roman"/>
                <w:bCs/>
                <w:sz w:val="24"/>
                <w:szCs w:val="24"/>
              </w:rPr>
              <w:t>-</w:t>
            </w:r>
          </w:p>
        </w:tc>
      </w:tr>
      <w:tr w:rsidR="00C4204E" w:rsidRPr="00F45282" w:rsidTr="007914AC">
        <w:tc>
          <w:tcPr>
            <w:tcW w:w="1129"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организовывать работу коллектива и команды</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психологические основы деятельности коллектива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психологические особенности личности</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jc w:val="center"/>
              <w:rPr>
                <w:rFonts w:ascii="Times New Roman" w:hAnsi="Times New Roman" w:cs="Times New Roman"/>
                <w:bCs/>
                <w:sz w:val="24"/>
                <w:szCs w:val="24"/>
              </w:rPr>
            </w:pPr>
            <w:r w:rsidRPr="00F45282">
              <w:rPr>
                <w:rFonts w:ascii="Times New Roman" w:hAnsi="Times New Roman" w:cs="Times New Roman"/>
                <w:bCs/>
                <w:sz w:val="24"/>
                <w:szCs w:val="24"/>
              </w:rPr>
              <w:lastRenderedPageBreak/>
              <w:t>-</w:t>
            </w:r>
          </w:p>
        </w:tc>
      </w:tr>
      <w:tr w:rsidR="00C4204E" w:rsidRPr="00F45282" w:rsidTr="007914AC">
        <w:tc>
          <w:tcPr>
            <w:tcW w:w="1129"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xml:space="preserve">правила оформления документов </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правила построения устных сообщений</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особенности социального и культурного контекста</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jc w:val="center"/>
              <w:rPr>
                <w:rFonts w:ascii="Times New Roman" w:hAnsi="Times New Roman" w:cs="Times New Roman"/>
                <w:bCs/>
                <w:sz w:val="24"/>
                <w:szCs w:val="24"/>
              </w:rPr>
            </w:pPr>
            <w:r w:rsidRPr="00F45282">
              <w:rPr>
                <w:rFonts w:ascii="Times New Roman" w:hAnsi="Times New Roman" w:cs="Times New Roman"/>
                <w:bCs/>
                <w:sz w:val="24"/>
                <w:szCs w:val="24"/>
              </w:rPr>
              <w:t>-</w:t>
            </w:r>
          </w:p>
        </w:tc>
      </w:tr>
      <w:tr w:rsidR="00C4204E" w:rsidRPr="00F45282" w:rsidTr="007914AC">
        <w:tc>
          <w:tcPr>
            <w:tcW w:w="1129"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проявлять гражданско-патриотическую позицию</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демонстрировать осознанное поведение</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описывать значимость своей специальности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сущность гражданско-патриотической позиции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значимость профессиональной деятельности по специальности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стандарты антикоррупционного поведения и последствия его нарушения</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jc w:val="center"/>
              <w:rPr>
                <w:rFonts w:ascii="Times New Roman" w:hAnsi="Times New Roman" w:cs="Times New Roman"/>
                <w:bCs/>
                <w:sz w:val="24"/>
                <w:szCs w:val="24"/>
              </w:rPr>
            </w:pPr>
            <w:r w:rsidRPr="00F45282">
              <w:rPr>
                <w:rFonts w:ascii="Times New Roman" w:hAnsi="Times New Roman" w:cs="Times New Roman"/>
                <w:bCs/>
                <w:sz w:val="24"/>
                <w:szCs w:val="24"/>
              </w:rPr>
              <w:t>-</w:t>
            </w:r>
          </w:p>
        </w:tc>
      </w:tr>
      <w:tr w:rsidR="00C4204E" w:rsidRPr="00F45282" w:rsidTr="007914AC">
        <w:tc>
          <w:tcPr>
            <w:tcW w:w="1129"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соблюдать нормы экологической безопасности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 xml:space="preserve">правила экологической безопасности при ведении профессиональной деятельности </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основные ресурсы, задействованные в профессиональной деятельности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пути обеспечения ресурсосбережения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принципы бережливого производства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основные направления изменения климатических условий региона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правила поведения в чрезвычайных ситуациях</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jc w:val="center"/>
              <w:rPr>
                <w:rFonts w:ascii="Times New Roman" w:hAnsi="Times New Roman" w:cs="Times New Roman"/>
                <w:bCs/>
                <w:sz w:val="24"/>
                <w:szCs w:val="24"/>
              </w:rPr>
            </w:pPr>
            <w:r w:rsidRPr="00F45282">
              <w:rPr>
                <w:rFonts w:ascii="Times New Roman" w:hAnsi="Times New Roman" w:cs="Times New Roman"/>
                <w:bCs/>
                <w:sz w:val="24"/>
                <w:szCs w:val="24"/>
              </w:rPr>
              <w:t>-</w:t>
            </w:r>
          </w:p>
        </w:tc>
      </w:tr>
      <w:tr w:rsidR="00C4204E" w:rsidRPr="00F45282" w:rsidTr="007914AC">
        <w:tc>
          <w:tcPr>
            <w:tcW w:w="1129"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основы здорового образа жизни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средства профилактики перенапряжения</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jc w:val="center"/>
              <w:rPr>
                <w:rFonts w:ascii="Times New Roman" w:hAnsi="Times New Roman" w:cs="Times New Roman"/>
                <w:bCs/>
                <w:sz w:val="24"/>
                <w:szCs w:val="24"/>
              </w:rPr>
            </w:pPr>
            <w:r w:rsidRPr="00F45282">
              <w:rPr>
                <w:rFonts w:ascii="Times New Roman" w:hAnsi="Times New Roman" w:cs="Times New Roman"/>
                <w:bCs/>
                <w:sz w:val="24"/>
                <w:szCs w:val="24"/>
              </w:rPr>
              <w:t>-</w:t>
            </w:r>
          </w:p>
        </w:tc>
      </w:tr>
      <w:tr w:rsidR="00C4204E" w:rsidRPr="00F45282" w:rsidTr="007914AC">
        <w:tc>
          <w:tcPr>
            <w:tcW w:w="1129"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участвовать в диалогах на знакомые общие и профессиональные темы</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строить простые высказывания о себе и о своей профессиональной деятельности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кратко обосновывать и объяснять свои действия (текущие и планируемые)</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правила построения простых и сложных предложений на профессиональные темы</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основные общеупотребительные глаголы (бытовая и профессиональная лексика)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особенности произношения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правила чтения текстов профессиональной направленности</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jc w:val="center"/>
              <w:rPr>
                <w:rFonts w:ascii="Times New Roman" w:hAnsi="Times New Roman" w:cs="Times New Roman"/>
                <w:bCs/>
                <w:sz w:val="24"/>
                <w:szCs w:val="24"/>
              </w:rPr>
            </w:pPr>
            <w:r w:rsidRPr="00F45282">
              <w:rPr>
                <w:rFonts w:ascii="Times New Roman" w:hAnsi="Times New Roman" w:cs="Times New Roman"/>
                <w:bCs/>
                <w:sz w:val="24"/>
                <w:szCs w:val="24"/>
              </w:rPr>
              <w:t>-</w:t>
            </w:r>
          </w:p>
        </w:tc>
      </w:tr>
      <w:tr w:rsidR="00C4204E" w:rsidRPr="00F45282" w:rsidTr="007914AC">
        <w:tc>
          <w:tcPr>
            <w:tcW w:w="1129" w:type="dxa"/>
            <w:tcBorders>
              <w:top w:val="single" w:sz="4" w:space="0" w:color="auto"/>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ПК 1.1</w:t>
            </w:r>
          </w:p>
        </w:tc>
        <w:tc>
          <w:tcPr>
            <w:tcW w:w="2833" w:type="dxa"/>
            <w:tcBorders>
              <w:top w:val="single" w:sz="4" w:space="0" w:color="auto"/>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Использовать методы и приемы формализации поставленных задач;</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Использовать методы и приемы алгоритмизации поставленных задач;</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xml:space="preserve">- Использовать программное обеспечение для графического </w:t>
            </w:r>
            <w:r w:rsidRPr="00F45282">
              <w:rPr>
                <w:rFonts w:ascii="Times New Roman" w:hAnsi="Times New Roman" w:cs="Times New Roman"/>
                <w:bCs/>
                <w:sz w:val="24"/>
                <w:szCs w:val="24"/>
              </w:rPr>
              <w:lastRenderedPageBreak/>
              <w:t>отображения алгоритмов;</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Применять алгоритмы решения типовых задач в соответствующих областях;</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Осуществлять коммуникации с заинтересованными сторонами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 Методы и приемы формализации поставленных задач;</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Языки формализации функциональных спецификаций;</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Методы и приемы алгоритмизации поставленных задач;</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 Нотацию и программное обеспечение для графического отображения алгоритмов;</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Алгоритмы решения типичных задач, области и способы их применения</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 Составления формализованных описаний решений, поставленных задач в соответствии с требованиями технического задания или внутренних документов организации;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xml:space="preserve">- Разработки алгоритмов решения, поставленных </w:t>
            </w:r>
            <w:r w:rsidRPr="00F45282">
              <w:rPr>
                <w:rFonts w:ascii="Times New Roman" w:hAnsi="Times New Roman" w:cs="Times New Roman"/>
                <w:bCs/>
                <w:sz w:val="24"/>
                <w:szCs w:val="24"/>
              </w:rPr>
              <w:lastRenderedPageBreak/>
              <w:t>задач в соответствии с требованиями технического задания или внутренних документов организации</w:t>
            </w:r>
          </w:p>
        </w:tc>
      </w:tr>
      <w:tr w:rsidR="00C4204E" w:rsidRPr="00F45282" w:rsidTr="007914AC">
        <w:trPr>
          <w:trHeight w:val="327"/>
        </w:trPr>
        <w:tc>
          <w:tcPr>
            <w:tcW w:w="1129" w:type="dxa"/>
            <w:tcBorders>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ПК 1.2</w:t>
            </w:r>
          </w:p>
        </w:tc>
        <w:tc>
          <w:tcPr>
            <w:tcW w:w="2833" w:type="dxa"/>
            <w:tcBorders>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Применять выбранные языки программирования для написания программного кода;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Использовать выбранную среду программирования и средства системы управления базами данных;</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Использовать возможности имеющейся технической и/или программной архитектуры для написания программного кода;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Осуществлять разработку кода программного модуля на языках низкого и высокого уровней;</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Создавать программу по разработанному алгоритму как отдельный модуль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Синтаксис выбранного языка программирования, особенности программирования на этом языке, стандартные библиотеки языка программирования;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Методологию разработки компьютерного программного обеспечения;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Методологии и технологии проектирования и использования баз данных;</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Технологии программирования;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Основные принципы технологии структурного и объектно-ориентированного программирования;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Особенности выбранной среды программирования и системы управления базами данных;</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Компонент программно-технических архитектур, существующих приложений и интерфейсов взаимодействия с ними</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Разработки кода программного продукта на основе готовой спецификации на уровне модуля;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Использования инструментальных средств на этапе отладки программного продукта</w:t>
            </w:r>
          </w:p>
        </w:tc>
      </w:tr>
      <w:tr w:rsidR="00C4204E" w:rsidRPr="00F45282" w:rsidTr="007914AC">
        <w:trPr>
          <w:trHeight w:val="327"/>
        </w:trPr>
        <w:tc>
          <w:tcPr>
            <w:tcW w:w="1129" w:type="dxa"/>
            <w:tcBorders>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ПК 1.3</w:t>
            </w:r>
          </w:p>
        </w:tc>
        <w:tc>
          <w:tcPr>
            <w:tcW w:w="2833" w:type="dxa"/>
            <w:tcBorders>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xml:space="preserve">- Применять нормативно-технические документы (стандарты и регламенты), определяющие требования к </w:t>
            </w:r>
            <w:r w:rsidRPr="00F45282">
              <w:rPr>
                <w:rFonts w:ascii="Times New Roman" w:hAnsi="Times New Roman" w:cs="Times New Roman"/>
                <w:bCs/>
                <w:sz w:val="24"/>
                <w:szCs w:val="24"/>
              </w:rPr>
              <w:lastRenderedPageBreak/>
              <w:t>оформлению программного кода;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Применять инструментарий для создания и актуализации исходных текстов программ;</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Применять заданные стандарты и шаблоны для составления и оформления технической документации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 Инструментарий для создания и актуализации исходных текстов программ;</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Методы повышения читаемости программного кода;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 Системы кодировки символов, форматы хранения исходных текстов программ;</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Нормативно-технические документы (стандарты и регламенты), определяющие требования к оформлению программного кода</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 xml:space="preserve">- Приведения наименований переменных, функций, классов, структур данных и файлов в соответствие с нормативно-техническими документами (стандартами и </w:t>
            </w:r>
            <w:r w:rsidRPr="00F45282">
              <w:rPr>
                <w:rFonts w:ascii="Times New Roman" w:hAnsi="Times New Roman" w:cs="Times New Roman"/>
                <w:bCs/>
                <w:sz w:val="24"/>
                <w:szCs w:val="24"/>
              </w:rPr>
              <w:lastRenderedPageBreak/>
              <w:t>регламентами), определяющими требования к оформлению программного кода;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Структурирования исходного программного кода в соответствии с нормативно-техническими документами (стандартами и регламентами), определяющими требования к оформлению программного кода;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Комментирования и разметки программного кода в соответствии с нормативно-техническими документами (стандартами и регламентами), определяющими требования к оформлению программного кода;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Форматирования исходного программного кода в соответствии с нормативно-техническими документами (стандартами и регламентами), определяющими требования к оформлению программного кода</w:t>
            </w:r>
          </w:p>
        </w:tc>
      </w:tr>
      <w:tr w:rsidR="00C4204E" w:rsidRPr="00F45282" w:rsidTr="007914AC">
        <w:trPr>
          <w:trHeight w:val="327"/>
        </w:trPr>
        <w:tc>
          <w:tcPr>
            <w:tcW w:w="1129" w:type="dxa"/>
            <w:tcBorders>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ПК 1.4</w:t>
            </w:r>
          </w:p>
        </w:tc>
        <w:tc>
          <w:tcPr>
            <w:tcW w:w="2833" w:type="dxa"/>
            <w:tcBorders>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Использовать выбранную систему управления версиями;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Использовать вспомогательные инструментальные программные средства для обработки исходного текста программного кода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Возможности используемой системы управления версиями и вспомогательных инструментальных программных средств;</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Установленный регламент использования системы управления версиями</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Регистрации изменений исходного текста программного кода в системе управления версиями;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Слияния, разделения и сравнения исходных текстов программного кода;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Сохранения сделанных изменений программного кода в соответствии с регламентом управления версиями</w:t>
            </w:r>
          </w:p>
        </w:tc>
      </w:tr>
      <w:tr w:rsidR="00C4204E" w:rsidRPr="00F45282" w:rsidTr="007914AC">
        <w:trPr>
          <w:trHeight w:val="327"/>
        </w:trPr>
        <w:tc>
          <w:tcPr>
            <w:tcW w:w="1129" w:type="dxa"/>
            <w:tcBorders>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ПК 1.5</w:t>
            </w:r>
          </w:p>
        </w:tc>
        <w:tc>
          <w:tcPr>
            <w:tcW w:w="2833" w:type="dxa"/>
            <w:tcBorders>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Выявлять ошибки в программном коде;</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Применять методы и приемы отладки программного кода;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Интерпретировать сообщения об ошибках, предупреждения, записи технологических журналов;</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 Применять современные компиляторы, отладчики и оптимизаторы программного кода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 Методы и приемы отладки программного кода;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Типы и форматы сообщений об ошибках, предупреждений;</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xml:space="preserve">- Способы использования технологических </w:t>
            </w:r>
            <w:r w:rsidRPr="00F45282">
              <w:rPr>
                <w:rFonts w:ascii="Times New Roman" w:hAnsi="Times New Roman" w:cs="Times New Roman"/>
                <w:bCs/>
                <w:sz w:val="24"/>
                <w:szCs w:val="24"/>
              </w:rPr>
              <w:lastRenderedPageBreak/>
              <w:t>журналов, форматы и типы записей журналов</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 Анализа и проверки исходного программного кода;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Отладки программного кода на уровне программных модулей;</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xml:space="preserve">- Отладки программного кода на уровне межмодульных взаимодействий и </w:t>
            </w:r>
            <w:r w:rsidRPr="00F45282">
              <w:rPr>
                <w:rFonts w:ascii="Times New Roman" w:hAnsi="Times New Roman" w:cs="Times New Roman"/>
                <w:bCs/>
                <w:sz w:val="24"/>
                <w:szCs w:val="24"/>
              </w:rPr>
              <w:lastRenderedPageBreak/>
              <w:t>взаимодействий с окружением</w:t>
            </w:r>
          </w:p>
        </w:tc>
      </w:tr>
      <w:tr w:rsidR="00C4204E" w:rsidRPr="00F45282" w:rsidTr="007914AC">
        <w:trPr>
          <w:trHeight w:val="327"/>
        </w:trPr>
        <w:tc>
          <w:tcPr>
            <w:tcW w:w="1129" w:type="dxa"/>
            <w:tcBorders>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ПК 1.6</w:t>
            </w:r>
          </w:p>
        </w:tc>
        <w:tc>
          <w:tcPr>
            <w:tcW w:w="2833" w:type="dxa"/>
            <w:tcBorders>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Применять методы, средства рефакторинга, оптимизации и инспекции программного кода;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Применять инструментальные средства коллективной работы над программным кодом;</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Публиковать результаты рефакторинга, оптимизации и инспекции в коллективной базе знаний;</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Интерпретировать сообщения, предупреждения, записи технологических журналов об ошибках, возникающих при выполнении дефектного кода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Методы и средства рефакторинга, оптимизации и инспекции программного кода;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Методы и приемы отладки программного кода;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Типичные ошибки, возникающие при разработке компьютерного программного обеспечения, методы их диагностики и исправления;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Языки программирования и среды разработки;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Нормативно-технические документы (стандарты и регламенты), регламентирующие требования к программному коду, порядок отражения изменений в системе управления версиями, порядок отражения результатов рефакторинга, оптимизацию и инспекцию в коллективной базе знаний</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Анализа программного кода на соответствие требованиям по читаемости и производительности;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Инспекции программного кода для поиска не обнаруженных на ранних стадиях разработки компьютерного программного обеспечения ошибок и критических мест;</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Внесения изменений в программный код и проверка его работоспособности;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Воспроизведения дефектов программного кода, зафиксированных в базе данных дефектов;</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Установления причин возникновения дефектов программного кода</w:t>
            </w:r>
          </w:p>
        </w:tc>
      </w:tr>
      <w:tr w:rsidR="00C4204E" w:rsidRPr="00F45282" w:rsidTr="007914AC">
        <w:trPr>
          <w:trHeight w:val="327"/>
        </w:trPr>
        <w:tc>
          <w:tcPr>
            <w:tcW w:w="1129" w:type="dxa"/>
            <w:tcBorders>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ПК 1.7</w:t>
            </w:r>
          </w:p>
        </w:tc>
        <w:tc>
          <w:tcPr>
            <w:tcW w:w="2833" w:type="dxa"/>
            <w:tcBorders>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Выбирать платформу/фреймворк в соответствии с требованиями к итоговому продукту;</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Писать программный код процедур интеграции программных модулей;</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xml:space="preserve">- Использовать выбранную среду программирования для разработки процедур </w:t>
            </w:r>
            <w:r w:rsidRPr="00F45282">
              <w:rPr>
                <w:rFonts w:ascii="Times New Roman" w:hAnsi="Times New Roman" w:cs="Times New Roman"/>
                <w:bCs/>
                <w:sz w:val="24"/>
                <w:szCs w:val="24"/>
              </w:rPr>
              <w:lastRenderedPageBreak/>
              <w:t>интеграции программных модулей;</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Применять методы и средства сборки модулей и компонентов компьютерного программного обеспечения, разработки процедур для развертывания компьютерного программного обеспечения, миграции и преобразования данных, создания программных интерфейсов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 Принципы и технологии функционирования современных платформ/фреймворков;</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Методы и средства сборки модулей и компонентов компьютерного программного обеспечения;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 Интерфейсы взаимодействия с внешней средой;</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Интерфейсы взаимодействия внутренних модулей системы;</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Методы и средства миграции и преобразования данных;</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Языки, утилиты и среды программирования, средства пакетного выполнения процедур</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 Анализа и выявления проблем сопряжения неоднородных модулей и компонентов компьютерного программного обеспечения;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Разработки и документирования программных интерфейсов;</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xml:space="preserve">- Разработки процедур сборки модулей и компонентов </w:t>
            </w:r>
            <w:r w:rsidRPr="00F45282">
              <w:rPr>
                <w:rFonts w:ascii="Times New Roman" w:hAnsi="Times New Roman" w:cs="Times New Roman"/>
                <w:bCs/>
                <w:sz w:val="24"/>
                <w:szCs w:val="24"/>
              </w:rPr>
              <w:lastRenderedPageBreak/>
              <w:t>компьютерного программного обеспечения;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Разработка процедур миграции и преобразования (конвертации) данных</w:t>
            </w:r>
          </w:p>
        </w:tc>
      </w:tr>
      <w:tr w:rsidR="00C4204E" w:rsidRPr="00F45282" w:rsidTr="008E2DC9">
        <w:trPr>
          <w:trHeight w:val="327"/>
        </w:trPr>
        <w:tc>
          <w:tcPr>
            <w:tcW w:w="1129" w:type="dxa"/>
            <w:tcBorders>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lastRenderedPageBreak/>
              <w:t>ПК 1.8</w:t>
            </w:r>
          </w:p>
        </w:tc>
        <w:tc>
          <w:tcPr>
            <w:tcW w:w="2833" w:type="dxa"/>
            <w:tcBorders>
              <w:left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Выполнять процедуры сборки программных модулей и компонентов в программный продукт;</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Производить настройки параметров платформы/фреймворка и осуществлять запуск процедур сборки;</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Выполнять отладку программных модулей с использованием специальных средств платформ/фреймворков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Методы и средства сборки и интеграции программных модулей и компонентов;</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Интерфейсы взаимодействия программного продукта с внешней средой;</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Интерфейсы взаимодействия внутренних модулей программного продукта;</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Языки, утилиты и среды программирования, средства пакетного выполнения процедур</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Сборки программных модулей и компонентов в программный продукт;</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Подключения программного продукта к компонентам внешней среды;</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Внесения изменений в процедуры сборки модулей и компонентов компьютерного программного обеспечения, развертывания компьютерного программного обеспечения, миграции и преобразования данных;</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Использования специализированных инструментов платформы/фреймворка для отладки кода</w:t>
            </w:r>
          </w:p>
        </w:tc>
      </w:tr>
      <w:tr w:rsidR="00C4204E" w:rsidRPr="00F45282" w:rsidTr="008E2DC9">
        <w:trPr>
          <w:trHeight w:val="327"/>
        </w:trPr>
        <w:tc>
          <w:tcPr>
            <w:tcW w:w="1129"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ПК 1.9</w:t>
            </w:r>
          </w:p>
        </w:tc>
        <w:tc>
          <w:tcPr>
            <w:tcW w:w="2833" w:type="dxa"/>
            <w:tcBorders>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Инсталлировать и настраивать аппаратное обеспечение, необходимое для функционирования платформ/фреймворков;</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Производить развертывание и настройку платформ/фреймворков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Характеристики и требования платформ/фреймворков к аппаратному обеспечению;</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Методы и средства разработки процедур для развертывания компьютерного программного обеспечения;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Основы системного администрирования;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Основы современных операционных систем</w:t>
            </w:r>
          </w:p>
        </w:tc>
        <w:tc>
          <w:tcPr>
            <w:tcW w:w="3123" w:type="dxa"/>
            <w:tcBorders>
              <w:top w:val="single" w:sz="4" w:space="0" w:color="auto"/>
              <w:left w:val="single" w:sz="4" w:space="0" w:color="auto"/>
              <w:bottom w:val="single" w:sz="4" w:space="0" w:color="auto"/>
              <w:right w:val="single" w:sz="4" w:space="0" w:color="auto"/>
            </w:tcBorders>
          </w:tcPr>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Разработки процедур развертывания и обновления компьютерного программного обеспечения;</w:t>
            </w:r>
          </w:p>
          <w:p w:rsidR="00C4204E" w:rsidRPr="00F45282" w:rsidRDefault="00C4204E" w:rsidP="00C4204E">
            <w:pPr>
              <w:spacing w:after="0" w:line="240" w:lineRule="auto"/>
              <w:rPr>
                <w:rFonts w:ascii="Times New Roman" w:hAnsi="Times New Roman" w:cs="Times New Roman"/>
                <w:bCs/>
                <w:sz w:val="24"/>
                <w:szCs w:val="24"/>
              </w:rPr>
            </w:pPr>
            <w:r w:rsidRPr="00F45282">
              <w:rPr>
                <w:rFonts w:ascii="Times New Roman" w:hAnsi="Times New Roman" w:cs="Times New Roman"/>
                <w:bCs/>
                <w:sz w:val="24"/>
                <w:szCs w:val="24"/>
              </w:rPr>
              <w:t>- Развертывания и настройки платформ/фреймворков</w:t>
            </w:r>
          </w:p>
        </w:tc>
      </w:tr>
    </w:tbl>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sz w:val="24"/>
          <w:szCs w:val="24"/>
        </w:rPr>
      </w:pPr>
    </w:p>
    <w:p w:rsidR="002E22BA" w:rsidRDefault="002E22BA">
      <w:pPr>
        <w:rPr>
          <w:rFonts w:ascii="Times New Roman" w:hAnsi="Times New Roman" w:cs="Times New Roman"/>
          <w:sz w:val="24"/>
          <w:szCs w:val="24"/>
        </w:rPr>
        <w:sectPr w:rsidR="002E22BA">
          <w:footnotePr>
            <w:numStart w:val="4"/>
          </w:footnotePr>
          <w:pgSz w:w="11900" w:h="16840"/>
          <w:pgMar w:top="1239" w:right="698" w:bottom="567" w:left="1300" w:header="709" w:footer="709" w:gutter="0"/>
          <w:cols w:space="720"/>
        </w:sectPr>
      </w:pPr>
    </w:p>
    <w:p w:rsidR="00D62FE5" w:rsidRPr="00A84DA7" w:rsidRDefault="00B15639">
      <w:pPr>
        <w:pStyle w:val="25"/>
        <w:keepNext/>
        <w:keepLines/>
        <w:numPr>
          <w:ilvl w:val="1"/>
          <w:numId w:val="1"/>
        </w:numPr>
        <w:shd w:val="clear" w:color="auto" w:fill="auto"/>
        <w:tabs>
          <w:tab w:val="left" w:pos="556"/>
        </w:tabs>
        <w:spacing w:after="0" w:line="240" w:lineRule="auto"/>
      </w:pPr>
      <w:bookmarkStart w:id="17" w:name="bookmark54"/>
      <w:bookmarkStart w:id="18" w:name="bookmark55"/>
      <w:r w:rsidRPr="00A84DA7">
        <w:lastRenderedPageBreak/>
        <w:t xml:space="preserve">Количество часов, отводимое на освоение профессионального модуля </w:t>
      </w:r>
    </w:p>
    <w:p w:rsidR="00D62FE5" w:rsidRDefault="00D62FE5" w:rsidP="00D62FE5">
      <w:pPr>
        <w:pStyle w:val="25"/>
        <w:keepNext/>
        <w:keepLines/>
        <w:shd w:val="clear" w:color="auto" w:fill="auto"/>
        <w:tabs>
          <w:tab w:val="left" w:pos="556"/>
        </w:tabs>
        <w:spacing w:after="0" w:line="240" w:lineRule="auto"/>
        <w:rPr>
          <w:highlight w:val="yellow"/>
        </w:rPr>
      </w:pP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081"/>
        <w:gridCol w:w="1983"/>
        <w:gridCol w:w="2108"/>
      </w:tblGrid>
      <w:tr w:rsidR="00D62FE5" w:rsidRPr="00D84431" w:rsidTr="008E2DC9">
        <w:trPr>
          <w:trHeight w:val="23"/>
        </w:trPr>
        <w:tc>
          <w:tcPr>
            <w:tcW w:w="2497" w:type="pct"/>
            <w:vAlign w:val="center"/>
          </w:tcPr>
          <w:p w:rsidR="00D62FE5" w:rsidRPr="00D84431" w:rsidRDefault="00D62FE5" w:rsidP="00D62FE5">
            <w:pPr>
              <w:spacing w:after="0" w:line="240" w:lineRule="auto"/>
              <w:jc w:val="center"/>
              <w:rPr>
                <w:rFonts w:ascii="Times New Roman" w:hAnsi="Times New Roman" w:cs="Times New Roman"/>
                <w:b/>
                <w:sz w:val="24"/>
              </w:rPr>
            </w:pPr>
            <w:bookmarkStart w:id="19" w:name="_Hlk152333186"/>
            <w:r w:rsidRPr="00D84431">
              <w:rPr>
                <w:rFonts w:ascii="Times New Roman" w:hAnsi="Times New Roman" w:cs="Times New Roman"/>
                <w:b/>
                <w:sz w:val="24"/>
              </w:rPr>
              <w:t>Наименование составных частей модуля</w:t>
            </w:r>
          </w:p>
        </w:tc>
        <w:tc>
          <w:tcPr>
            <w:tcW w:w="1213" w:type="pct"/>
            <w:vAlign w:val="center"/>
          </w:tcPr>
          <w:p w:rsidR="00D62FE5" w:rsidRPr="00D84431" w:rsidRDefault="00D62FE5" w:rsidP="00D62FE5">
            <w:pPr>
              <w:spacing w:after="0" w:line="240" w:lineRule="auto"/>
              <w:jc w:val="center"/>
              <w:rPr>
                <w:rFonts w:ascii="Times New Roman" w:hAnsi="Times New Roman" w:cs="Times New Roman"/>
                <w:b/>
                <w:iCs/>
                <w:sz w:val="24"/>
              </w:rPr>
            </w:pPr>
            <w:r w:rsidRPr="00D84431">
              <w:rPr>
                <w:rFonts w:ascii="Times New Roman" w:hAnsi="Times New Roman" w:cs="Times New Roman"/>
                <w:b/>
                <w:iCs/>
                <w:sz w:val="24"/>
              </w:rPr>
              <w:t>Объем в часах</w:t>
            </w:r>
          </w:p>
        </w:tc>
        <w:tc>
          <w:tcPr>
            <w:tcW w:w="1290" w:type="pct"/>
          </w:tcPr>
          <w:p w:rsidR="00D62FE5" w:rsidRPr="00D84431" w:rsidRDefault="00D62FE5" w:rsidP="00D62FE5">
            <w:pPr>
              <w:spacing w:after="0" w:line="240" w:lineRule="auto"/>
              <w:jc w:val="center"/>
              <w:rPr>
                <w:rFonts w:ascii="Times New Roman" w:hAnsi="Times New Roman" w:cs="Times New Roman"/>
                <w:b/>
                <w:iCs/>
                <w:sz w:val="24"/>
              </w:rPr>
            </w:pPr>
            <w:r w:rsidRPr="00D84431">
              <w:rPr>
                <w:rFonts w:ascii="Times New Roman" w:hAnsi="Times New Roman" w:cs="Times New Roman"/>
                <w:b/>
                <w:sz w:val="24"/>
              </w:rPr>
              <w:t>В т.ч. в форме практ. подготовки</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Учебные занятия</w:t>
            </w:r>
          </w:p>
        </w:tc>
        <w:tc>
          <w:tcPr>
            <w:tcW w:w="1213" w:type="pct"/>
            <w:vAlign w:val="center"/>
          </w:tcPr>
          <w:p w:rsidR="00D62FE5" w:rsidRPr="00D84431" w:rsidRDefault="008E2DC9"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206</w:t>
            </w:r>
          </w:p>
        </w:tc>
        <w:tc>
          <w:tcPr>
            <w:tcW w:w="1290" w:type="pct"/>
            <w:vAlign w:val="center"/>
          </w:tcPr>
          <w:p w:rsidR="00D62FE5" w:rsidRPr="00D84431" w:rsidRDefault="008E2DC9" w:rsidP="00017E6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120</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Курсовая работа (проект)</w:t>
            </w:r>
          </w:p>
        </w:tc>
        <w:tc>
          <w:tcPr>
            <w:tcW w:w="1213" w:type="pct"/>
            <w:vAlign w:val="center"/>
          </w:tcPr>
          <w:p w:rsidR="00D62FE5" w:rsidRPr="00D84431" w:rsidRDefault="00D62FE5" w:rsidP="00D62FE5">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c>
          <w:tcPr>
            <w:tcW w:w="1290" w:type="pct"/>
            <w:vAlign w:val="center"/>
          </w:tcPr>
          <w:p w:rsidR="00D62FE5" w:rsidRPr="00D84431" w:rsidRDefault="00D62FE5" w:rsidP="00017E60">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Самостоятельная работа</w:t>
            </w:r>
          </w:p>
        </w:tc>
        <w:tc>
          <w:tcPr>
            <w:tcW w:w="1213" w:type="pct"/>
            <w:vAlign w:val="center"/>
          </w:tcPr>
          <w:p w:rsidR="00D62FE5" w:rsidRPr="00D84431" w:rsidRDefault="008E2DC9"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24</w:t>
            </w:r>
          </w:p>
        </w:tc>
        <w:tc>
          <w:tcPr>
            <w:tcW w:w="1290" w:type="pct"/>
            <w:vAlign w:val="center"/>
          </w:tcPr>
          <w:p w:rsidR="00D62FE5" w:rsidRPr="00D84431" w:rsidRDefault="00D62FE5" w:rsidP="00017E60">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Практика, в т.ч.:</w:t>
            </w:r>
          </w:p>
        </w:tc>
        <w:tc>
          <w:tcPr>
            <w:tcW w:w="1213" w:type="pct"/>
            <w:vAlign w:val="center"/>
          </w:tcPr>
          <w:p w:rsidR="00D62FE5" w:rsidRPr="00D84431" w:rsidRDefault="008E2DC9"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290" w:type="pct"/>
            <w:vAlign w:val="center"/>
          </w:tcPr>
          <w:p w:rsidR="00D62FE5" w:rsidRPr="008E2DC9" w:rsidRDefault="008E2DC9" w:rsidP="00017E6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144</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учебная</w:t>
            </w:r>
          </w:p>
        </w:tc>
        <w:tc>
          <w:tcPr>
            <w:tcW w:w="1213" w:type="pct"/>
            <w:vAlign w:val="center"/>
          </w:tcPr>
          <w:p w:rsidR="00D62FE5" w:rsidRPr="00D84431" w:rsidRDefault="008E2DC9" w:rsidP="00D62FE5">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290" w:type="pct"/>
            <w:vAlign w:val="center"/>
          </w:tcPr>
          <w:p w:rsidR="00D62FE5" w:rsidRPr="008E2DC9" w:rsidRDefault="008E2DC9" w:rsidP="00017E60">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производственная</w:t>
            </w:r>
          </w:p>
        </w:tc>
        <w:tc>
          <w:tcPr>
            <w:tcW w:w="1213" w:type="pct"/>
            <w:vAlign w:val="center"/>
          </w:tcPr>
          <w:p w:rsidR="00D62FE5" w:rsidRPr="00D84431" w:rsidRDefault="00D62FE5" w:rsidP="00D62FE5">
            <w:pPr>
              <w:spacing w:after="0" w:line="240" w:lineRule="auto"/>
              <w:jc w:val="center"/>
              <w:rPr>
                <w:rFonts w:ascii="Times New Roman" w:hAnsi="Times New Roman" w:cs="Times New Roman"/>
                <w:bCs/>
                <w:i/>
                <w:iCs/>
                <w:sz w:val="24"/>
                <w:szCs w:val="24"/>
              </w:rPr>
            </w:pPr>
            <w:r w:rsidRPr="00D84431">
              <w:rPr>
                <w:rFonts w:ascii="Times New Roman" w:hAnsi="Times New Roman" w:cs="Times New Roman"/>
                <w:bCs/>
                <w:i/>
                <w:iCs/>
                <w:sz w:val="24"/>
                <w:szCs w:val="24"/>
              </w:rPr>
              <w:t>72</w:t>
            </w:r>
          </w:p>
        </w:tc>
        <w:tc>
          <w:tcPr>
            <w:tcW w:w="1290" w:type="pct"/>
            <w:vAlign w:val="center"/>
          </w:tcPr>
          <w:p w:rsidR="00D62FE5" w:rsidRPr="00974C57" w:rsidRDefault="00D62FE5" w:rsidP="00017E60">
            <w:pPr>
              <w:spacing w:after="0" w:line="240" w:lineRule="auto"/>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72</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 xml:space="preserve">Промежуточная аттестация </w:t>
            </w:r>
          </w:p>
        </w:tc>
        <w:tc>
          <w:tcPr>
            <w:tcW w:w="1213" w:type="pct"/>
            <w:vAlign w:val="center"/>
          </w:tcPr>
          <w:p w:rsidR="00D62FE5" w:rsidRPr="00974C57" w:rsidRDefault="00E91DDC"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36</w:t>
            </w:r>
          </w:p>
        </w:tc>
        <w:tc>
          <w:tcPr>
            <w:tcW w:w="1290" w:type="pct"/>
            <w:vAlign w:val="center"/>
          </w:tcPr>
          <w:p w:rsidR="00D62FE5" w:rsidRPr="00974C57" w:rsidRDefault="00017E60" w:rsidP="00017E6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8E2DC9" w:rsidRPr="00D84431" w:rsidTr="008E2DC9">
        <w:trPr>
          <w:trHeight w:val="23"/>
        </w:trPr>
        <w:tc>
          <w:tcPr>
            <w:tcW w:w="2497" w:type="pct"/>
            <w:vAlign w:val="center"/>
          </w:tcPr>
          <w:p w:rsidR="008E2DC9" w:rsidRPr="00D84431" w:rsidRDefault="008E2DC9" w:rsidP="00D62FE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Консультации</w:t>
            </w:r>
          </w:p>
        </w:tc>
        <w:tc>
          <w:tcPr>
            <w:tcW w:w="1213" w:type="pct"/>
            <w:vAlign w:val="center"/>
          </w:tcPr>
          <w:p w:rsidR="008E2DC9" w:rsidRDefault="008E2DC9"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w:t>
            </w:r>
          </w:p>
        </w:tc>
        <w:tc>
          <w:tcPr>
            <w:tcW w:w="1290" w:type="pct"/>
            <w:vAlign w:val="center"/>
          </w:tcPr>
          <w:p w:rsidR="008E2DC9" w:rsidRPr="00974C57" w:rsidRDefault="00017E60" w:rsidP="00017E6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Всего</w:t>
            </w:r>
          </w:p>
        </w:tc>
        <w:tc>
          <w:tcPr>
            <w:tcW w:w="1213" w:type="pct"/>
            <w:vAlign w:val="center"/>
          </w:tcPr>
          <w:p w:rsidR="00D62FE5" w:rsidRPr="00D84431" w:rsidRDefault="008E2DC9" w:rsidP="00D62FE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410</w:t>
            </w:r>
          </w:p>
        </w:tc>
        <w:tc>
          <w:tcPr>
            <w:tcW w:w="1290" w:type="pct"/>
            <w:vAlign w:val="center"/>
          </w:tcPr>
          <w:p w:rsidR="00D62FE5" w:rsidRPr="00D84431" w:rsidRDefault="00D62FE5" w:rsidP="00D62FE5">
            <w:pPr>
              <w:spacing w:after="0" w:line="240" w:lineRule="auto"/>
              <w:jc w:val="center"/>
              <w:rPr>
                <w:rFonts w:ascii="Times New Roman" w:hAnsi="Times New Roman" w:cs="Times New Roman"/>
                <w:b/>
                <w:sz w:val="24"/>
                <w:szCs w:val="24"/>
              </w:rPr>
            </w:pPr>
          </w:p>
        </w:tc>
      </w:tr>
      <w:bookmarkEnd w:id="19"/>
    </w:tbl>
    <w:p w:rsidR="00D62FE5" w:rsidRPr="00D62FE5" w:rsidRDefault="00D62FE5" w:rsidP="00D62FE5">
      <w:pPr>
        <w:pStyle w:val="25"/>
        <w:keepNext/>
        <w:keepLines/>
        <w:shd w:val="clear" w:color="auto" w:fill="auto"/>
        <w:tabs>
          <w:tab w:val="left" w:pos="556"/>
        </w:tabs>
        <w:spacing w:after="0" w:line="240" w:lineRule="auto"/>
        <w:rPr>
          <w:highlight w:val="yellow"/>
        </w:rPr>
      </w:pPr>
    </w:p>
    <w:p w:rsidR="00D62FE5" w:rsidRPr="00D62FE5" w:rsidRDefault="00D62FE5" w:rsidP="00D62FE5">
      <w:pPr>
        <w:pStyle w:val="25"/>
        <w:keepNext/>
        <w:keepLines/>
        <w:shd w:val="clear" w:color="auto" w:fill="auto"/>
        <w:tabs>
          <w:tab w:val="left" w:pos="556"/>
        </w:tabs>
        <w:spacing w:after="0" w:line="240" w:lineRule="auto"/>
        <w:rPr>
          <w:highlight w:val="yellow"/>
        </w:rPr>
      </w:pPr>
    </w:p>
    <w:p w:rsidR="002E22BA" w:rsidRPr="00A84DA7" w:rsidRDefault="00B15639">
      <w:pPr>
        <w:pStyle w:val="25"/>
        <w:keepNext/>
        <w:keepLines/>
        <w:numPr>
          <w:ilvl w:val="1"/>
          <w:numId w:val="1"/>
        </w:numPr>
        <w:shd w:val="clear" w:color="auto" w:fill="auto"/>
        <w:tabs>
          <w:tab w:val="left" w:pos="556"/>
        </w:tabs>
        <w:spacing w:after="0" w:line="240" w:lineRule="auto"/>
      </w:pPr>
      <w:r w:rsidRPr="00A84DA7">
        <w:rPr>
          <w:b w:val="0"/>
          <w:bCs w:val="0"/>
        </w:rPr>
        <w:t xml:space="preserve">Всего </w:t>
      </w:r>
      <w:r w:rsidR="00A84DA7" w:rsidRPr="00A84DA7">
        <w:rPr>
          <w:b w:val="0"/>
          <w:bCs w:val="0"/>
        </w:rPr>
        <w:t>410</w:t>
      </w:r>
      <w:r w:rsidRPr="00A84DA7">
        <w:rPr>
          <w:b w:val="0"/>
          <w:bCs w:val="0"/>
        </w:rPr>
        <w:t xml:space="preserve"> час, из них</w:t>
      </w:r>
      <w:bookmarkEnd w:id="17"/>
      <w:bookmarkEnd w:id="18"/>
    </w:p>
    <w:p w:rsidR="002E22BA" w:rsidRPr="00A84DA7" w:rsidRDefault="00B15639">
      <w:pPr>
        <w:pStyle w:val="14"/>
        <w:shd w:val="clear" w:color="auto" w:fill="auto"/>
        <w:spacing w:line="240" w:lineRule="auto"/>
        <w:ind w:firstLine="720"/>
        <w:rPr>
          <w:rFonts w:ascii="Times New Roman" w:hAnsi="Times New Roman" w:cs="Times New Roman"/>
          <w:sz w:val="24"/>
          <w:szCs w:val="24"/>
        </w:rPr>
      </w:pPr>
      <w:r w:rsidRPr="00A84DA7">
        <w:rPr>
          <w:rFonts w:ascii="Times New Roman" w:eastAsia="Times New Roman" w:hAnsi="Times New Roman" w:cs="Times New Roman"/>
          <w:sz w:val="24"/>
          <w:szCs w:val="24"/>
        </w:rPr>
        <w:t xml:space="preserve">на освоение МДК - </w:t>
      </w:r>
      <w:r w:rsidR="00A84DA7" w:rsidRPr="00A84DA7">
        <w:rPr>
          <w:rFonts w:ascii="Times New Roman" w:eastAsia="Times New Roman" w:hAnsi="Times New Roman" w:cs="Times New Roman"/>
          <w:sz w:val="24"/>
          <w:szCs w:val="24"/>
        </w:rPr>
        <w:t>254</w:t>
      </w:r>
      <w:r w:rsidRPr="00A84DA7">
        <w:rPr>
          <w:rFonts w:ascii="Times New Roman" w:eastAsia="Times New Roman" w:hAnsi="Times New Roman" w:cs="Times New Roman"/>
          <w:sz w:val="24"/>
          <w:szCs w:val="24"/>
        </w:rPr>
        <w:t xml:space="preserve"> часов, в том числе</w:t>
      </w:r>
    </w:p>
    <w:p w:rsidR="002E22BA" w:rsidRDefault="00B15639">
      <w:pPr>
        <w:pStyle w:val="14"/>
        <w:shd w:val="clear" w:color="auto" w:fill="auto"/>
        <w:spacing w:line="240" w:lineRule="auto"/>
        <w:ind w:left="720" w:firstLine="2140"/>
        <w:rPr>
          <w:rFonts w:ascii="Times New Roman" w:hAnsi="Times New Roman" w:cs="Times New Roman"/>
          <w:sz w:val="24"/>
          <w:szCs w:val="24"/>
        </w:rPr>
        <w:sectPr w:rsidR="002E22BA">
          <w:footnotePr>
            <w:numStart w:val="4"/>
          </w:footnotePr>
          <w:pgSz w:w="11900" w:h="16840"/>
          <w:pgMar w:top="1321" w:right="2341" w:bottom="1321" w:left="1379" w:header="709" w:footer="709" w:gutter="0"/>
          <w:cols w:space="720"/>
        </w:sectPr>
      </w:pPr>
      <w:r w:rsidRPr="00A84DA7">
        <w:rPr>
          <w:rFonts w:ascii="Times New Roman" w:eastAsia="Times New Roman" w:hAnsi="Times New Roman" w:cs="Times New Roman"/>
          <w:sz w:val="24"/>
          <w:szCs w:val="24"/>
        </w:rPr>
        <w:t xml:space="preserve">на промежуточную аттестацию по МДК - </w:t>
      </w:r>
      <w:r w:rsidR="00A84DA7" w:rsidRPr="00A84DA7">
        <w:rPr>
          <w:rFonts w:ascii="Times New Roman" w:eastAsia="Times New Roman" w:hAnsi="Times New Roman" w:cs="Times New Roman"/>
          <w:sz w:val="24"/>
          <w:szCs w:val="24"/>
        </w:rPr>
        <w:t>12</w:t>
      </w:r>
      <w:r w:rsidRPr="00A84DA7">
        <w:rPr>
          <w:rFonts w:ascii="Times New Roman" w:eastAsia="Times New Roman" w:hAnsi="Times New Roman" w:cs="Times New Roman"/>
          <w:sz w:val="24"/>
          <w:szCs w:val="24"/>
        </w:rPr>
        <w:t xml:space="preserve"> часов, на практики </w:t>
      </w:r>
      <w:r w:rsidR="00A84DA7" w:rsidRPr="00A84DA7">
        <w:rPr>
          <w:rFonts w:ascii="Times New Roman" w:eastAsia="Times New Roman" w:hAnsi="Times New Roman" w:cs="Times New Roman"/>
          <w:sz w:val="24"/>
          <w:szCs w:val="24"/>
        </w:rPr>
        <w:t>–</w:t>
      </w:r>
      <w:r w:rsidRPr="00A84DA7">
        <w:rPr>
          <w:rFonts w:ascii="Times New Roman" w:eastAsia="Times New Roman" w:hAnsi="Times New Roman" w:cs="Times New Roman"/>
          <w:sz w:val="24"/>
          <w:szCs w:val="24"/>
        </w:rPr>
        <w:t xml:space="preserve"> </w:t>
      </w:r>
      <w:r w:rsidR="00A84DA7" w:rsidRPr="00A84DA7">
        <w:rPr>
          <w:rFonts w:ascii="Times New Roman" w:eastAsia="Times New Roman" w:hAnsi="Times New Roman" w:cs="Times New Roman"/>
          <w:sz w:val="24"/>
          <w:szCs w:val="24"/>
        </w:rPr>
        <w:t xml:space="preserve">144 </w:t>
      </w:r>
      <w:r w:rsidRPr="00A84DA7">
        <w:rPr>
          <w:rFonts w:ascii="Times New Roman" w:eastAsia="Times New Roman" w:hAnsi="Times New Roman" w:cs="Times New Roman"/>
          <w:sz w:val="24"/>
          <w:szCs w:val="24"/>
        </w:rPr>
        <w:t>часов</w:t>
      </w:r>
    </w:p>
    <w:p w:rsidR="002E22BA" w:rsidRDefault="00B15639">
      <w:pPr>
        <w:pStyle w:val="14"/>
        <w:shd w:val="clear" w:color="auto" w:fill="auto"/>
        <w:tabs>
          <w:tab w:val="left" w:pos="382"/>
        </w:tabs>
        <w:spacing w:line="240" w:lineRule="auto"/>
        <w:rPr>
          <w:rFonts w:ascii="Times New Roman" w:hAnsi="Times New Roman" w:cs="Times New Roman"/>
          <w:sz w:val="24"/>
          <w:szCs w:val="24"/>
        </w:rPr>
      </w:pPr>
      <w:r>
        <w:rPr>
          <w:b/>
          <w:bCs/>
        </w:rPr>
        <w:lastRenderedPageBreak/>
        <w:t xml:space="preserve">2. </w:t>
      </w:r>
      <w:r>
        <w:rPr>
          <w:rFonts w:ascii="Times New Roman" w:hAnsi="Times New Roman" w:cs="Times New Roman"/>
          <w:b/>
          <w:bCs/>
          <w:sz w:val="24"/>
          <w:szCs w:val="24"/>
        </w:rPr>
        <w:t>СТРУКТУРА И СОДЕРЖАНИЕ ПРОФЕССИОНАЛЬНОГО МОДУЛЯ</w:t>
      </w:r>
    </w:p>
    <w:p w:rsidR="002E22BA" w:rsidRDefault="00B15639">
      <w:pPr>
        <w:pStyle w:val="25"/>
        <w:keepNext/>
        <w:keepLines/>
        <w:shd w:val="clear" w:color="auto" w:fill="auto"/>
        <w:tabs>
          <w:tab w:val="left" w:pos="560"/>
        </w:tabs>
        <w:spacing w:after="0" w:line="240" w:lineRule="auto"/>
      </w:pPr>
      <w:r>
        <w:t xml:space="preserve">2.1. </w:t>
      </w:r>
      <w:bookmarkStart w:id="20" w:name="bookmark56"/>
      <w:bookmarkStart w:id="21" w:name="bookmark57"/>
      <w:r>
        <w:t>Структура профессионального модуля</w:t>
      </w:r>
      <w:bookmarkEnd w:id="20"/>
      <w:bookmarkEnd w:id="21"/>
    </w:p>
    <w:p w:rsidR="00B15639" w:rsidRDefault="00B15639">
      <w:pPr>
        <w:pStyle w:val="25"/>
        <w:keepNext/>
        <w:keepLines/>
        <w:shd w:val="clear" w:color="auto" w:fill="auto"/>
        <w:tabs>
          <w:tab w:val="left" w:pos="560"/>
        </w:tabs>
        <w:spacing w:after="0" w:line="240" w:lineRule="auto"/>
      </w:pPr>
    </w:p>
    <w:tbl>
      <w:tblPr>
        <w:tblW w:w="50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4625"/>
        <w:gridCol w:w="912"/>
        <w:gridCol w:w="741"/>
        <w:gridCol w:w="592"/>
        <w:gridCol w:w="739"/>
        <w:gridCol w:w="444"/>
        <w:gridCol w:w="442"/>
        <w:gridCol w:w="594"/>
        <w:gridCol w:w="592"/>
      </w:tblGrid>
      <w:tr w:rsidR="00B15639" w:rsidRPr="00974C57" w:rsidTr="00230B96">
        <w:trPr>
          <w:cantSplit/>
          <w:trHeight w:val="2701"/>
          <w:jc w:val="center"/>
        </w:trPr>
        <w:tc>
          <w:tcPr>
            <w:tcW w:w="402" w:type="pct"/>
            <w:tcBorders>
              <w:bottom w:val="single" w:sz="4" w:space="0" w:color="auto"/>
            </w:tcBorders>
          </w:tcPr>
          <w:p w:rsidR="00B15639" w:rsidRPr="00974C57" w:rsidRDefault="00B15639" w:rsidP="002B1E57">
            <w:pPr>
              <w:suppressAutoHyphens/>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lang w:eastAsia="ru-RU"/>
              </w:rPr>
              <w:t>Код ОК, ПК</w:t>
            </w:r>
          </w:p>
        </w:tc>
        <w:tc>
          <w:tcPr>
            <w:tcW w:w="2197" w:type="pct"/>
            <w:tcBorders>
              <w:bottom w:val="single" w:sz="4" w:space="0" w:color="auto"/>
            </w:tcBorders>
            <w:vAlign w:val="center"/>
          </w:tcPr>
          <w:p w:rsidR="00B15639" w:rsidRPr="00974C57" w:rsidRDefault="00B15639" w:rsidP="002B1E57">
            <w:pPr>
              <w:suppressAutoHyphens/>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lang w:eastAsia="ru-RU"/>
              </w:rPr>
              <w:t>Наименования разделов профессионального модуля</w:t>
            </w:r>
          </w:p>
        </w:tc>
        <w:tc>
          <w:tcPr>
            <w:tcW w:w="433" w:type="pct"/>
            <w:tcBorders>
              <w:bottom w:val="single" w:sz="4" w:space="0" w:color="auto"/>
            </w:tcBorders>
            <w:vAlign w:val="center"/>
          </w:tcPr>
          <w:p w:rsidR="00B15639" w:rsidRPr="00974C57" w:rsidRDefault="00B15639" w:rsidP="002B1E57">
            <w:pPr>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iCs/>
                <w:lang w:eastAsia="ru-RU"/>
              </w:rPr>
              <w:t>Всего, час.</w:t>
            </w:r>
          </w:p>
        </w:tc>
        <w:tc>
          <w:tcPr>
            <w:tcW w:w="352" w:type="pct"/>
            <w:tcBorders>
              <w:bottom w:val="single" w:sz="4" w:space="0" w:color="auto"/>
            </w:tcBorders>
            <w:textDirection w:val="btLr"/>
            <w:vAlign w:val="center"/>
          </w:tcPr>
          <w:p w:rsidR="00B15639" w:rsidRPr="00974C57" w:rsidRDefault="00B15639" w:rsidP="002B1E57">
            <w:pPr>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iCs/>
                <w:lang w:eastAsia="ru-RU"/>
              </w:rPr>
              <w:t>В т.ч. в форме практической подготовки</w:t>
            </w:r>
          </w:p>
        </w:tc>
        <w:tc>
          <w:tcPr>
            <w:tcW w:w="281" w:type="pct"/>
            <w:shd w:val="clear" w:color="auto" w:fill="D9D9D9" w:themeFill="background1" w:themeFillShade="D9"/>
            <w:textDirection w:val="btLr"/>
            <w:vAlign w:val="center"/>
          </w:tcPr>
          <w:p w:rsidR="00B15639" w:rsidRPr="00974C57" w:rsidRDefault="00B15639" w:rsidP="002B1E57">
            <w:pPr>
              <w:suppressAutoHyphens/>
              <w:spacing w:after="0" w:line="240" w:lineRule="auto"/>
              <w:ind w:left="113" w:right="113"/>
              <w:jc w:val="center"/>
              <w:rPr>
                <w:rFonts w:ascii="Times New Roman" w:eastAsia="Times New Roman" w:hAnsi="Times New Roman" w:cs="Times New Roman"/>
                <w:lang w:eastAsia="ru-RU"/>
              </w:rPr>
            </w:pPr>
            <w:r w:rsidRPr="00974C57">
              <w:rPr>
                <w:rFonts w:ascii="Times New Roman" w:eastAsia="Times New Roman" w:hAnsi="Times New Roman" w:cs="Times New Roman"/>
                <w:lang w:eastAsia="ru-RU"/>
              </w:rPr>
              <w:t>Обучение по МДК, в т.ч.:</w:t>
            </w:r>
          </w:p>
        </w:tc>
        <w:tc>
          <w:tcPr>
            <w:tcW w:w="351" w:type="pct"/>
            <w:textDirection w:val="btLr"/>
            <w:vAlign w:val="center"/>
          </w:tcPr>
          <w:p w:rsidR="00B15639" w:rsidRPr="00974C57" w:rsidRDefault="00B15639" w:rsidP="002B1E57">
            <w:pPr>
              <w:suppressAutoHyphens/>
              <w:spacing w:after="0" w:line="240" w:lineRule="auto"/>
              <w:jc w:val="center"/>
              <w:rPr>
                <w:rFonts w:ascii="Times New Roman" w:eastAsia="Times New Roman" w:hAnsi="Times New Roman" w:cs="Times New Roman"/>
                <w:lang w:eastAsia="ru-RU"/>
              </w:rPr>
            </w:pPr>
            <w:r w:rsidRPr="00974C57">
              <w:rPr>
                <w:rFonts w:ascii="Times New Roman" w:hAnsi="Times New Roman" w:cs="Times New Roman"/>
                <w:bCs/>
              </w:rPr>
              <w:t>Учебные занятия</w:t>
            </w:r>
          </w:p>
        </w:tc>
        <w:tc>
          <w:tcPr>
            <w:tcW w:w="211" w:type="pct"/>
            <w:textDirection w:val="btLr"/>
            <w:vAlign w:val="center"/>
          </w:tcPr>
          <w:p w:rsidR="00B15639" w:rsidRPr="00974C57" w:rsidRDefault="00B15639" w:rsidP="002B1E57">
            <w:pPr>
              <w:suppressAutoHyphens/>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lang w:eastAsia="ru-RU"/>
              </w:rPr>
              <w:t>Курсовая работа (проект)</w:t>
            </w:r>
          </w:p>
        </w:tc>
        <w:tc>
          <w:tcPr>
            <w:tcW w:w="210" w:type="pct"/>
            <w:textDirection w:val="btLr"/>
            <w:vAlign w:val="center"/>
          </w:tcPr>
          <w:p w:rsidR="00B15639" w:rsidRPr="00974C57" w:rsidRDefault="00B15639" w:rsidP="002B1E57">
            <w:pPr>
              <w:suppressAutoHyphens/>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lang w:eastAsia="ru-RU"/>
              </w:rPr>
              <w:t>Самостоятельная работа</w:t>
            </w:r>
            <w:r w:rsidRPr="00974C57">
              <w:rPr>
                <w:rFonts w:ascii="Times New Roman" w:eastAsia="Times New Roman" w:hAnsi="Times New Roman" w:cs="Times New Roman"/>
                <w:vertAlign w:val="superscript"/>
                <w:lang w:eastAsia="ru-RU"/>
              </w:rPr>
              <w:footnoteReference w:id="1"/>
            </w:r>
          </w:p>
        </w:tc>
        <w:tc>
          <w:tcPr>
            <w:tcW w:w="282" w:type="pct"/>
            <w:shd w:val="clear" w:color="auto" w:fill="D9D9D9" w:themeFill="background1" w:themeFillShade="D9"/>
            <w:textDirection w:val="btLr"/>
            <w:vAlign w:val="center"/>
          </w:tcPr>
          <w:p w:rsidR="00B15639" w:rsidRPr="00974C57" w:rsidRDefault="00B15639" w:rsidP="002B1E57">
            <w:pPr>
              <w:suppressAutoHyphens/>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lang w:eastAsia="ru-RU"/>
              </w:rPr>
              <w:t>Учебная практика</w:t>
            </w:r>
          </w:p>
        </w:tc>
        <w:tc>
          <w:tcPr>
            <w:tcW w:w="282" w:type="pct"/>
            <w:shd w:val="clear" w:color="auto" w:fill="D9D9D9" w:themeFill="background1" w:themeFillShade="D9"/>
            <w:textDirection w:val="btLr"/>
          </w:tcPr>
          <w:p w:rsidR="00B15639" w:rsidRPr="00974C57" w:rsidRDefault="00B15639" w:rsidP="002B1E57">
            <w:pPr>
              <w:suppressAutoHyphens/>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lang w:eastAsia="ru-RU"/>
              </w:rPr>
              <w:t>Производственная практика</w:t>
            </w:r>
          </w:p>
        </w:tc>
      </w:tr>
      <w:tr w:rsidR="00B15639" w:rsidRPr="00974C57" w:rsidTr="00230B96">
        <w:trPr>
          <w:cantSplit/>
          <w:trHeight w:val="73"/>
          <w:jc w:val="center"/>
        </w:trPr>
        <w:tc>
          <w:tcPr>
            <w:tcW w:w="402" w:type="pct"/>
            <w:tcBorders>
              <w:bottom w:val="single" w:sz="4" w:space="0" w:color="auto"/>
            </w:tcBorders>
            <w:vAlign w:val="center"/>
          </w:tcPr>
          <w:p w:rsidR="00B15639" w:rsidRPr="00974C57" w:rsidRDefault="00B15639" w:rsidP="002B1E57">
            <w:pPr>
              <w:suppressAutoHyphens/>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lang w:eastAsia="ru-RU"/>
              </w:rPr>
              <w:t>1</w:t>
            </w:r>
          </w:p>
        </w:tc>
        <w:tc>
          <w:tcPr>
            <w:tcW w:w="2197" w:type="pct"/>
            <w:tcBorders>
              <w:bottom w:val="single" w:sz="4" w:space="0" w:color="auto"/>
            </w:tcBorders>
            <w:vAlign w:val="center"/>
          </w:tcPr>
          <w:p w:rsidR="00B15639" w:rsidRPr="00974C57" w:rsidRDefault="00B15639" w:rsidP="002B1E57">
            <w:pPr>
              <w:suppressAutoHyphens/>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iCs/>
                <w:lang w:eastAsia="ru-RU"/>
              </w:rPr>
              <w:t>2</w:t>
            </w:r>
          </w:p>
        </w:tc>
        <w:tc>
          <w:tcPr>
            <w:tcW w:w="433" w:type="pct"/>
            <w:tcBorders>
              <w:bottom w:val="single" w:sz="4" w:space="0" w:color="auto"/>
            </w:tcBorders>
            <w:vAlign w:val="center"/>
          </w:tcPr>
          <w:p w:rsidR="00B15639" w:rsidRPr="00974C57" w:rsidRDefault="00B15639" w:rsidP="002B1E57">
            <w:pPr>
              <w:spacing w:after="0" w:line="240" w:lineRule="auto"/>
              <w:jc w:val="center"/>
              <w:rPr>
                <w:rFonts w:ascii="Times New Roman" w:eastAsia="Times New Roman" w:hAnsi="Times New Roman" w:cs="Times New Roman"/>
                <w:iCs/>
                <w:lang w:eastAsia="ru-RU"/>
              </w:rPr>
            </w:pPr>
            <w:r w:rsidRPr="00974C57">
              <w:rPr>
                <w:rFonts w:ascii="Times New Roman" w:eastAsia="Times New Roman" w:hAnsi="Times New Roman" w:cs="Times New Roman"/>
                <w:iCs/>
                <w:lang w:eastAsia="ru-RU"/>
              </w:rPr>
              <w:t>3</w:t>
            </w:r>
          </w:p>
        </w:tc>
        <w:tc>
          <w:tcPr>
            <w:tcW w:w="352" w:type="pct"/>
            <w:tcBorders>
              <w:bottom w:val="single" w:sz="4" w:space="0" w:color="auto"/>
            </w:tcBorders>
            <w:vAlign w:val="center"/>
          </w:tcPr>
          <w:p w:rsidR="00B15639" w:rsidRPr="00974C57" w:rsidRDefault="00B15639" w:rsidP="002B1E57">
            <w:pPr>
              <w:spacing w:after="0" w:line="240" w:lineRule="auto"/>
              <w:jc w:val="center"/>
              <w:rPr>
                <w:rFonts w:ascii="Times New Roman" w:eastAsia="Times New Roman" w:hAnsi="Times New Roman" w:cs="Times New Roman"/>
                <w:iCs/>
                <w:lang w:eastAsia="ru-RU"/>
              </w:rPr>
            </w:pPr>
            <w:r w:rsidRPr="00974C57">
              <w:rPr>
                <w:rFonts w:ascii="Times New Roman" w:eastAsia="Times New Roman" w:hAnsi="Times New Roman" w:cs="Times New Roman"/>
                <w:lang w:eastAsia="ru-RU"/>
              </w:rPr>
              <w:t>4</w:t>
            </w:r>
          </w:p>
        </w:tc>
        <w:tc>
          <w:tcPr>
            <w:tcW w:w="281" w:type="pct"/>
            <w:shd w:val="clear" w:color="auto" w:fill="D9D9D9" w:themeFill="background1" w:themeFillShade="D9"/>
            <w:vAlign w:val="center"/>
          </w:tcPr>
          <w:p w:rsidR="00B15639" w:rsidRPr="00974C57" w:rsidRDefault="00B15639" w:rsidP="002B1E57">
            <w:pPr>
              <w:suppressAutoHyphens/>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lang w:eastAsia="ru-RU"/>
              </w:rPr>
              <w:t>5</w:t>
            </w:r>
          </w:p>
        </w:tc>
        <w:tc>
          <w:tcPr>
            <w:tcW w:w="351" w:type="pct"/>
            <w:vAlign w:val="center"/>
          </w:tcPr>
          <w:p w:rsidR="00B15639" w:rsidRPr="00974C57" w:rsidRDefault="00B15639" w:rsidP="002B1E57">
            <w:pPr>
              <w:suppressAutoHyphens/>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color w:val="000000"/>
                <w:lang w:eastAsia="ru-RU"/>
              </w:rPr>
              <w:t>6</w:t>
            </w:r>
          </w:p>
        </w:tc>
        <w:tc>
          <w:tcPr>
            <w:tcW w:w="211" w:type="pct"/>
            <w:vAlign w:val="center"/>
          </w:tcPr>
          <w:p w:rsidR="00B15639" w:rsidRPr="00974C57" w:rsidRDefault="00B15639" w:rsidP="002B1E57">
            <w:pPr>
              <w:suppressAutoHyphens/>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lang w:eastAsia="ru-RU"/>
              </w:rPr>
              <w:t>7</w:t>
            </w:r>
          </w:p>
        </w:tc>
        <w:tc>
          <w:tcPr>
            <w:tcW w:w="210" w:type="pct"/>
            <w:vAlign w:val="center"/>
          </w:tcPr>
          <w:p w:rsidR="00B15639" w:rsidRPr="00974C57" w:rsidRDefault="00B15639" w:rsidP="002B1E57">
            <w:pPr>
              <w:suppressAutoHyphens/>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lang w:eastAsia="ru-RU"/>
              </w:rPr>
              <w:t>8</w:t>
            </w:r>
          </w:p>
        </w:tc>
        <w:tc>
          <w:tcPr>
            <w:tcW w:w="282" w:type="pct"/>
            <w:shd w:val="clear" w:color="auto" w:fill="D9D9D9" w:themeFill="background1" w:themeFillShade="D9"/>
          </w:tcPr>
          <w:p w:rsidR="00B15639" w:rsidRPr="00974C57" w:rsidRDefault="00B15639" w:rsidP="002B1E57">
            <w:pPr>
              <w:suppressAutoHyphens/>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lang w:eastAsia="ru-RU"/>
              </w:rPr>
              <w:t>9</w:t>
            </w:r>
          </w:p>
        </w:tc>
        <w:tc>
          <w:tcPr>
            <w:tcW w:w="282" w:type="pct"/>
            <w:shd w:val="clear" w:color="auto" w:fill="D9D9D9" w:themeFill="background1" w:themeFillShade="D9"/>
          </w:tcPr>
          <w:p w:rsidR="00B15639" w:rsidRPr="00974C57" w:rsidRDefault="00B15639" w:rsidP="002B1E57">
            <w:pPr>
              <w:suppressAutoHyphens/>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lang w:eastAsia="ru-RU"/>
              </w:rPr>
              <w:t>10</w:t>
            </w:r>
          </w:p>
        </w:tc>
      </w:tr>
      <w:tr w:rsidR="00B15639" w:rsidRPr="00974C57" w:rsidTr="00230B96">
        <w:trPr>
          <w:trHeight w:val="217"/>
          <w:jc w:val="center"/>
        </w:trPr>
        <w:tc>
          <w:tcPr>
            <w:tcW w:w="402" w:type="pct"/>
            <w:vMerge w:val="restart"/>
          </w:tcPr>
          <w:p w:rsidR="00B15639" w:rsidRPr="00974C57" w:rsidRDefault="00B15639" w:rsidP="002B1E57">
            <w:pPr>
              <w:spacing w:after="0" w:line="240" w:lineRule="auto"/>
              <w:rPr>
                <w:rFonts w:ascii="Times New Roman" w:hAnsi="Times New Roman" w:cs="Times New Roman"/>
              </w:rPr>
            </w:pPr>
            <w:r w:rsidRPr="00974C57">
              <w:rPr>
                <w:rFonts w:ascii="Times New Roman" w:hAnsi="Times New Roman" w:cs="Times New Roman"/>
              </w:rPr>
              <w:t>ПК 1.1-1.9</w:t>
            </w:r>
          </w:p>
          <w:p w:rsidR="00B15639" w:rsidRPr="00974C57" w:rsidRDefault="00B15639" w:rsidP="002B1E57">
            <w:pPr>
              <w:spacing w:after="0" w:line="240" w:lineRule="auto"/>
              <w:rPr>
                <w:rFonts w:ascii="Times New Roman" w:eastAsia="Times New Roman" w:hAnsi="Times New Roman" w:cs="Times New Roman"/>
                <w:b/>
                <w:lang w:eastAsia="ru-RU"/>
              </w:rPr>
            </w:pPr>
            <w:r w:rsidRPr="00974C57">
              <w:rPr>
                <w:rFonts w:ascii="Times New Roman" w:hAnsi="Times New Roman" w:cs="Times New Roman"/>
              </w:rPr>
              <w:t>ОК 01-09</w:t>
            </w:r>
          </w:p>
          <w:p w:rsidR="00B15639" w:rsidRPr="00974C57" w:rsidRDefault="00B15639" w:rsidP="002B1E57">
            <w:pPr>
              <w:spacing w:after="0" w:line="240" w:lineRule="auto"/>
              <w:rPr>
                <w:rFonts w:ascii="Times New Roman" w:eastAsia="Times New Roman" w:hAnsi="Times New Roman" w:cs="Times New Roman"/>
                <w:b/>
                <w:lang w:eastAsia="ru-RU"/>
              </w:rPr>
            </w:pPr>
          </w:p>
        </w:tc>
        <w:tc>
          <w:tcPr>
            <w:tcW w:w="2197" w:type="pct"/>
            <w:vAlign w:val="center"/>
          </w:tcPr>
          <w:p w:rsidR="00B15639" w:rsidRPr="00974C57" w:rsidRDefault="00B15639" w:rsidP="002B1E57">
            <w:pPr>
              <w:spacing w:after="0" w:line="240" w:lineRule="auto"/>
              <w:rPr>
                <w:rFonts w:ascii="Times New Roman" w:eastAsia="Times New Roman" w:hAnsi="Times New Roman" w:cs="Times New Roman"/>
                <w:b/>
                <w:highlight w:val="yellow"/>
                <w:lang w:eastAsia="ru-RU"/>
              </w:rPr>
            </w:pPr>
            <w:r w:rsidRPr="00974C57">
              <w:rPr>
                <w:rFonts w:ascii="Times New Roman" w:hAnsi="Times New Roman" w:cs="Times New Roman"/>
                <w:color w:val="000000"/>
              </w:rPr>
              <w:t>Раздел 1. Разработка алгоритмов и программного кода</w:t>
            </w:r>
          </w:p>
        </w:tc>
        <w:tc>
          <w:tcPr>
            <w:tcW w:w="433" w:type="pct"/>
          </w:tcPr>
          <w:p w:rsidR="00B15639" w:rsidRPr="00974C57" w:rsidRDefault="00F96C14" w:rsidP="002B1E57">
            <w:pPr>
              <w:spacing w:after="0" w:line="240" w:lineRule="auto"/>
              <w:jc w:val="center"/>
              <w:rPr>
                <w:rFonts w:ascii="Times New Roman" w:eastAsia="Times New Roman" w:hAnsi="Times New Roman" w:cs="Times New Roman"/>
                <w:b/>
                <w:bCs/>
                <w:iCs/>
                <w:highlight w:val="yellow"/>
                <w:lang w:eastAsia="ru-RU"/>
              </w:rPr>
            </w:pPr>
            <w:r>
              <w:rPr>
                <w:rFonts w:ascii="Times New Roman" w:eastAsia="Times New Roman" w:hAnsi="Times New Roman" w:cs="Times New Roman"/>
                <w:b/>
                <w:bCs/>
                <w:iCs/>
                <w:lang w:eastAsia="ru-RU"/>
              </w:rPr>
              <w:t>84</w:t>
            </w:r>
          </w:p>
        </w:tc>
        <w:tc>
          <w:tcPr>
            <w:tcW w:w="352" w:type="pct"/>
          </w:tcPr>
          <w:p w:rsidR="00B15639" w:rsidRPr="00974C57" w:rsidRDefault="00230B96" w:rsidP="002B1E57">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40</w:t>
            </w:r>
          </w:p>
        </w:tc>
        <w:tc>
          <w:tcPr>
            <w:tcW w:w="281" w:type="pct"/>
            <w:shd w:val="clear" w:color="auto" w:fill="D9D9D9" w:themeFill="background1" w:themeFillShade="D9"/>
          </w:tcPr>
          <w:p w:rsidR="00B15639" w:rsidRPr="00974C57" w:rsidRDefault="00230B96" w:rsidP="002B1E57">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84</w:t>
            </w:r>
          </w:p>
        </w:tc>
        <w:tc>
          <w:tcPr>
            <w:tcW w:w="351" w:type="pct"/>
          </w:tcPr>
          <w:p w:rsidR="00B15639" w:rsidRPr="00974C57" w:rsidRDefault="00230B96" w:rsidP="002B1E5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211" w:type="pct"/>
          </w:tcPr>
          <w:p w:rsidR="00B15639" w:rsidRPr="00974C57" w:rsidRDefault="00B15639" w:rsidP="002B1E57">
            <w:pPr>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lang w:eastAsia="ru-RU"/>
              </w:rPr>
              <w:t>-</w:t>
            </w:r>
          </w:p>
        </w:tc>
        <w:tc>
          <w:tcPr>
            <w:tcW w:w="210" w:type="pct"/>
          </w:tcPr>
          <w:p w:rsidR="00B15639" w:rsidRPr="00974C57" w:rsidRDefault="00230B96" w:rsidP="002B1E5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82" w:type="pct"/>
            <w:shd w:val="clear" w:color="auto" w:fill="D9D9D9" w:themeFill="background1" w:themeFillShade="D9"/>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282" w:type="pct"/>
            <w:shd w:val="clear" w:color="auto" w:fill="D9D9D9" w:themeFill="background1" w:themeFillShade="D9"/>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r>
      <w:tr w:rsidR="00B15639" w:rsidRPr="00974C57" w:rsidTr="00230B96">
        <w:trPr>
          <w:trHeight w:val="217"/>
          <w:jc w:val="center"/>
        </w:trPr>
        <w:tc>
          <w:tcPr>
            <w:tcW w:w="402" w:type="pct"/>
            <w:vMerge/>
          </w:tcPr>
          <w:p w:rsidR="00B15639" w:rsidRPr="00974C57" w:rsidRDefault="00B15639" w:rsidP="002B1E57">
            <w:pPr>
              <w:spacing w:after="0" w:line="240" w:lineRule="auto"/>
              <w:rPr>
                <w:rFonts w:ascii="Times New Roman" w:hAnsi="Times New Roman" w:cs="Times New Roman"/>
              </w:rPr>
            </w:pPr>
          </w:p>
        </w:tc>
        <w:tc>
          <w:tcPr>
            <w:tcW w:w="2197" w:type="pct"/>
            <w:vAlign w:val="center"/>
          </w:tcPr>
          <w:p w:rsidR="00B15639" w:rsidRPr="00974C57" w:rsidRDefault="00B15639" w:rsidP="002B1E57">
            <w:pPr>
              <w:spacing w:after="0" w:line="240" w:lineRule="auto"/>
              <w:rPr>
                <w:rFonts w:ascii="Times New Roman" w:hAnsi="Times New Roman" w:cs="Times New Roman"/>
                <w:highlight w:val="yellow"/>
              </w:rPr>
            </w:pPr>
            <w:r w:rsidRPr="00974C57">
              <w:rPr>
                <w:rFonts w:ascii="Times New Roman" w:hAnsi="Times New Roman" w:cs="Times New Roman"/>
                <w:color w:val="000000"/>
              </w:rPr>
              <w:t>Раздел 2. Оптимизация программного кода</w:t>
            </w:r>
          </w:p>
        </w:tc>
        <w:tc>
          <w:tcPr>
            <w:tcW w:w="433" w:type="pct"/>
          </w:tcPr>
          <w:p w:rsidR="00B15639" w:rsidRPr="00974C57" w:rsidRDefault="00F96C14" w:rsidP="002B1E57">
            <w:pPr>
              <w:spacing w:after="0" w:line="240" w:lineRule="auto"/>
              <w:jc w:val="center"/>
              <w:rPr>
                <w:rFonts w:ascii="Times New Roman" w:hAnsi="Times New Roman" w:cs="Times New Roman"/>
                <w:b/>
                <w:bCs/>
              </w:rPr>
            </w:pPr>
            <w:r>
              <w:rPr>
                <w:rFonts w:ascii="Times New Roman" w:hAnsi="Times New Roman" w:cs="Times New Roman"/>
                <w:b/>
                <w:bCs/>
              </w:rPr>
              <w:t>82</w:t>
            </w:r>
          </w:p>
        </w:tc>
        <w:tc>
          <w:tcPr>
            <w:tcW w:w="352" w:type="pct"/>
          </w:tcPr>
          <w:p w:rsidR="00B15639" w:rsidRPr="00974C57" w:rsidRDefault="00230B96" w:rsidP="002B1E57">
            <w:pPr>
              <w:spacing w:after="0" w:line="240" w:lineRule="auto"/>
              <w:jc w:val="center"/>
              <w:rPr>
                <w:rFonts w:ascii="Times New Roman" w:hAnsi="Times New Roman" w:cs="Times New Roman"/>
                <w:b/>
              </w:rPr>
            </w:pPr>
            <w:r>
              <w:rPr>
                <w:rFonts w:ascii="Times New Roman" w:hAnsi="Times New Roman" w:cs="Times New Roman"/>
                <w:b/>
              </w:rPr>
              <w:t>40</w:t>
            </w:r>
          </w:p>
        </w:tc>
        <w:tc>
          <w:tcPr>
            <w:tcW w:w="281" w:type="pct"/>
            <w:shd w:val="clear" w:color="auto" w:fill="D9D9D9" w:themeFill="background1" w:themeFillShade="D9"/>
          </w:tcPr>
          <w:p w:rsidR="00B15639" w:rsidRPr="00974C57" w:rsidRDefault="00230B96" w:rsidP="002B1E57">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82</w:t>
            </w:r>
          </w:p>
        </w:tc>
        <w:tc>
          <w:tcPr>
            <w:tcW w:w="351" w:type="pct"/>
          </w:tcPr>
          <w:p w:rsidR="00B15639" w:rsidRPr="00974C57" w:rsidRDefault="00230B96" w:rsidP="002B1E5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211" w:type="pct"/>
          </w:tcPr>
          <w:p w:rsidR="00B15639" w:rsidRPr="00974C57" w:rsidRDefault="00B15639" w:rsidP="002B1E57">
            <w:pPr>
              <w:spacing w:after="0" w:line="240" w:lineRule="auto"/>
              <w:jc w:val="center"/>
              <w:rPr>
                <w:rFonts w:ascii="Times New Roman" w:eastAsia="Times New Roman" w:hAnsi="Times New Roman" w:cs="Times New Roman"/>
                <w:lang w:eastAsia="ru-RU"/>
              </w:rPr>
            </w:pPr>
            <w:r w:rsidRPr="00974C57">
              <w:rPr>
                <w:rFonts w:ascii="Times New Roman" w:eastAsia="Times New Roman" w:hAnsi="Times New Roman" w:cs="Times New Roman"/>
                <w:lang w:eastAsia="ru-RU"/>
              </w:rPr>
              <w:t>-</w:t>
            </w:r>
          </w:p>
        </w:tc>
        <w:tc>
          <w:tcPr>
            <w:tcW w:w="210" w:type="pct"/>
          </w:tcPr>
          <w:p w:rsidR="00B15639" w:rsidRPr="00974C57" w:rsidRDefault="00230B96" w:rsidP="002B1E5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82" w:type="pct"/>
            <w:shd w:val="clear" w:color="auto" w:fill="D9D9D9" w:themeFill="background1" w:themeFillShade="D9"/>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282" w:type="pct"/>
            <w:shd w:val="clear" w:color="auto" w:fill="D9D9D9" w:themeFill="background1" w:themeFillShade="D9"/>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r>
      <w:tr w:rsidR="00B15639" w:rsidRPr="00974C57" w:rsidTr="00230B96">
        <w:trPr>
          <w:trHeight w:val="642"/>
          <w:jc w:val="center"/>
        </w:trPr>
        <w:tc>
          <w:tcPr>
            <w:tcW w:w="402" w:type="pct"/>
            <w:vMerge/>
          </w:tcPr>
          <w:p w:rsidR="00B15639" w:rsidRPr="00974C57" w:rsidRDefault="00B15639" w:rsidP="002B1E57">
            <w:pPr>
              <w:spacing w:after="0" w:line="240" w:lineRule="auto"/>
              <w:rPr>
                <w:rFonts w:ascii="Times New Roman" w:hAnsi="Times New Roman" w:cs="Times New Roman"/>
              </w:rPr>
            </w:pPr>
          </w:p>
        </w:tc>
        <w:tc>
          <w:tcPr>
            <w:tcW w:w="2197" w:type="pct"/>
          </w:tcPr>
          <w:p w:rsidR="00B15639" w:rsidRPr="00974C57" w:rsidRDefault="00B15639" w:rsidP="00230B96">
            <w:pPr>
              <w:spacing w:after="0" w:line="240" w:lineRule="auto"/>
              <w:rPr>
                <w:rFonts w:ascii="Times New Roman" w:hAnsi="Times New Roman" w:cs="Times New Roman"/>
              </w:rPr>
            </w:pPr>
            <w:r w:rsidRPr="00974C57">
              <w:rPr>
                <w:rFonts w:ascii="Times New Roman" w:hAnsi="Times New Roman" w:cs="Times New Roman"/>
                <w:color w:val="000000"/>
              </w:rPr>
              <w:t>Раздел 3. Интеграция программных модулей и платформ/фреймворков</w:t>
            </w:r>
          </w:p>
        </w:tc>
        <w:tc>
          <w:tcPr>
            <w:tcW w:w="433" w:type="pct"/>
          </w:tcPr>
          <w:p w:rsidR="00B15639" w:rsidRPr="00974C57" w:rsidRDefault="00F96C14" w:rsidP="002B1E57">
            <w:pPr>
              <w:spacing w:after="0" w:line="240" w:lineRule="auto"/>
              <w:jc w:val="center"/>
              <w:rPr>
                <w:rFonts w:ascii="Times New Roman" w:hAnsi="Times New Roman" w:cs="Times New Roman"/>
                <w:b/>
                <w:bCs/>
              </w:rPr>
            </w:pPr>
            <w:r>
              <w:rPr>
                <w:rFonts w:ascii="Times New Roman" w:hAnsi="Times New Roman" w:cs="Times New Roman"/>
                <w:b/>
                <w:bCs/>
              </w:rPr>
              <w:t>88</w:t>
            </w:r>
          </w:p>
        </w:tc>
        <w:tc>
          <w:tcPr>
            <w:tcW w:w="352" w:type="pct"/>
          </w:tcPr>
          <w:p w:rsidR="00B15639" w:rsidRPr="00974C57" w:rsidRDefault="00230B96" w:rsidP="002B1E57">
            <w:pPr>
              <w:spacing w:after="0" w:line="240" w:lineRule="auto"/>
              <w:jc w:val="center"/>
              <w:rPr>
                <w:rFonts w:ascii="Times New Roman" w:hAnsi="Times New Roman" w:cs="Times New Roman"/>
                <w:b/>
              </w:rPr>
            </w:pPr>
            <w:r>
              <w:rPr>
                <w:rFonts w:ascii="Times New Roman" w:hAnsi="Times New Roman" w:cs="Times New Roman"/>
                <w:b/>
              </w:rPr>
              <w:t>40</w:t>
            </w:r>
          </w:p>
        </w:tc>
        <w:tc>
          <w:tcPr>
            <w:tcW w:w="281" w:type="pct"/>
            <w:shd w:val="clear" w:color="auto" w:fill="D9D9D9" w:themeFill="background1" w:themeFillShade="D9"/>
          </w:tcPr>
          <w:p w:rsidR="00B15639" w:rsidRPr="00974C57" w:rsidRDefault="00230B96" w:rsidP="002B1E57">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88</w:t>
            </w:r>
          </w:p>
        </w:tc>
        <w:tc>
          <w:tcPr>
            <w:tcW w:w="351" w:type="pct"/>
          </w:tcPr>
          <w:p w:rsidR="00B15639" w:rsidRPr="00974C57" w:rsidRDefault="00230B96" w:rsidP="002B1E5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211" w:type="pct"/>
          </w:tcPr>
          <w:p w:rsidR="00B15639" w:rsidRPr="00974C57" w:rsidRDefault="00230B96" w:rsidP="002B1E5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10" w:type="pct"/>
          </w:tcPr>
          <w:p w:rsidR="00B15639" w:rsidRPr="00974C57" w:rsidRDefault="00230B96" w:rsidP="002B1E5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82" w:type="pct"/>
            <w:shd w:val="clear" w:color="auto" w:fill="D9D9D9" w:themeFill="background1" w:themeFillShade="D9"/>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282" w:type="pct"/>
            <w:shd w:val="clear" w:color="auto" w:fill="D9D9D9" w:themeFill="background1" w:themeFillShade="D9"/>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r>
      <w:tr w:rsidR="00B15639" w:rsidRPr="00974C57" w:rsidTr="00230B96">
        <w:trPr>
          <w:trHeight w:val="217"/>
          <w:jc w:val="center"/>
        </w:trPr>
        <w:tc>
          <w:tcPr>
            <w:tcW w:w="402" w:type="pct"/>
          </w:tcPr>
          <w:p w:rsidR="00B15639" w:rsidRPr="00974C57" w:rsidRDefault="00B15639" w:rsidP="002B1E57">
            <w:pPr>
              <w:spacing w:after="0" w:line="240" w:lineRule="auto"/>
              <w:rPr>
                <w:rFonts w:ascii="Times New Roman" w:hAnsi="Times New Roman" w:cs="Times New Roman"/>
              </w:rPr>
            </w:pPr>
          </w:p>
        </w:tc>
        <w:tc>
          <w:tcPr>
            <w:tcW w:w="2197" w:type="pct"/>
          </w:tcPr>
          <w:p w:rsidR="00B15639" w:rsidRPr="00974C57" w:rsidRDefault="00B15639" w:rsidP="002B1E57">
            <w:pPr>
              <w:spacing w:after="0" w:line="240" w:lineRule="auto"/>
              <w:rPr>
                <w:rFonts w:ascii="Times New Roman" w:hAnsi="Times New Roman" w:cs="Times New Roman"/>
              </w:rPr>
            </w:pPr>
            <w:r w:rsidRPr="00974C57">
              <w:rPr>
                <w:rFonts w:ascii="Times New Roman" w:hAnsi="Times New Roman" w:cs="Times New Roman"/>
              </w:rPr>
              <w:t>Учебная практика</w:t>
            </w:r>
          </w:p>
        </w:tc>
        <w:tc>
          <w:tcPr>
            <w:tcW w:w="433" w:type="pct"/>
          </w:tcPr>
          <w:p w:rsidR="00B15639" w:rsidRPr="00974C57" w:rsidRDefault="00F96C14" w:rsidP="002B1E57">
            <w:pPr>
              <w:spacing w:after="0" w:line="240" w:lineRule="auto"/>
              <w:jc w:val="center"/>
              <w:rPr>
                <w:rFonts w:ascii="Times New Roman" w:hAnsi="Times New Roman" w:cs="Times New Roman"/>
                <w:b/>
                <w:bCs/>
              </w:rPr>
            </w:pPr>
            <w:r>
              <w:rPr>
                <w:rFonts w:ascii="Times New Roman" w:hAnsi="Times New Roman" w:cs="Times New Roman"/>
                <w:b/>
                <w:bCs/>
              </w:rPr>
              <w:t>72</w:t>
            </w:r>
          </w:p>
        </w:tc>
        <w:tc>
          <w:tcPr>
            <w:tcW w:w="352" w:type="pct"/>
          </w:tcPr>
          <w:p w:rsidR="00B15639" w:rsidRPr="00885F79" w:rsidRDefault="00230B96" w:rsidP="002B1E57">
            <w:pPr>
              <w:spacing w:after="0" w:line="240" w:lineRule="auto"/>
              <w:jc w:val="center"/>
              <w:rPr>
                <w:rFonts w:ascii="Times New Roman" w:hAnsi="Times New Roman" w:cs="Times New Roman"/>
                <w:b/>
              </w:rPr>
            </w:pPr>
            <w:r>
              <w:rPr>
                <w:rFonts w:ascii="Times New Roman" w:hAnsi="Times New Roman" w:cs="Times New Roman"/>
                <w:b/>
              </w:rPr>
              <w:t>72</w:t>
            </w:r>
          </w:p>
        </w:tc>
        <w:tc>
          <w:tcPr>
            <w:tcW w:w="281" w:type="pct"/>
            <w:shd w:val="clear" w:color="auto" w:fill="D9D9D9" w:themeFill="background1" w:themeFillShade="D9"/>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351" w:type="pct"/>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211" w:type="pct"/>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210" w:type="pct"/>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282" w:type="pct"/>
            <w:shd w:val="clear" w:color="auto" w:fill="D9D9D9" w:themeFill="background1" w:themeFillShade="D9"/>
          </w:tcPr>
          <w:p w:rsidR="00B15639" w:rsidRPr="00974C57" w:rsidRDefault="00230B96" w:rsidP="002B1E57">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82" w:type="pct"/>
            <w:shd w:val="clear" w:color="auto" w:fill="D9D9D9" w:themeFill="background1" w:themeFillShade="D9"/>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r>
      <w:tr w:rsidR="00B15639" w:rsidRPr="00974C57" w:rsidTr="00230B96">
        <w:trPr>
          <w:trHeight w:val="217"/>
          <w:jc w:val="center"/>
        </w:trPr>
        <w:tc>
          <w:tcPr>
            <w:tcW w:w="402" w:type="pct"/>
          </w:tcPr>
          <w:p w:rsidR="00B15639" w:rsidRPr="00974C57" w:rsidRDefault="00B15639" w:rsidP="002B1E57">
            <w:pPr>
              <w:spacing w:after="0" w:line="240" w:lineRule="auto"/>
              <w:rPr>
                <w:rFonts w:ascii="Times New Roman" w:hAnsi="Times New Roman" w:cs="Times New Roman"/>
              </w:rPr>
            </w:pPr>
          </w:p>
        </w:tc>
        <w:tc>
          <w:tcPr>
            <w:tcW w:w="2197" w:type="pct"/>
          </w:tcPr>
          <w:p w:rsidR="00B15639" w:rsidRPr="00974C57" w:rsidRDefault="00B15639" w:rsidP="002B1E57">
            <w:pPr>
              <w:spacing w:after="0" w:line="240" w:lineRule="auto"/>
              <w:rPr>
                <w:rFonts w:ascii="Times New Roman" w:hAnsi="Times New Roman" w:cs="Times New Roman"/>
              </w:rPr>
            </w:pPr>
            <w:r w:rsidRPr="00974C57">
              <w:rPr>
                <w:rFonts w:ascii="Times New Roman" w:hAnsi="Times New Roman" w:cs="Times New Roman"/>
              </w:rPr>
              <w:t xml:space="preserve">Производственная практика </w:t>
            </w:r>
          </w:p>
        </w:tc>
        <w:tc>
          <w:tcPr>
            <w:tcW w:w="433" w:type="pct"/>
          </w:tcPr>
          <w:p w:rsidR="00B15639" w:rsidRPr="00974C57" w:rsidRDefault="00B15639" w:rsidP="002B1E57">
            <w:pPr>
              <w:spacing w:after="0" w:line="240" w:lineRule="auto"/>
              <w:jc w:val="center"/>
              <w:rPr>
                <w:rFonts w:ascii="Times New Roman" w:hAnsi="Times New Roman" w:cs="Times New Roman"/>
                <w:b/>
                <w:bCs/>
              </w:rPr>
            </w:pPr>
            <w:r w:rsidRPr="00974C57">
              <w:rPr>
                <w:rFonts w:ascii="Times New Roman" w:hAnsi="Times New Roman" w:cs="Times New Roman"/>
                <w:b/>
                <w:bCs/>
              </w:rPr>
              <w:t>72</w:t>
            </w:r>
          </w:p>
        </w:tc>
        <w:tc>
          <w:tcPr>
            <w:tcW w:w="352" w:type="pct"/>
          </w:tcPr>
          <w:p w:rsidR="00B15639" w:rsidRPr="00885F79" w:rsidRDefault="00B15639" w:rsidP="002B1E57">
            <w:pPr>
              <w:spacing w:after="0" w:line="240" w:lineRule="auto"/>
              <w:jc w:val="center"/>
              <w:rPr>
                <w:rFonts w:ascii="Times New Roman" w:hAnsi="Times New Roman" w:cs="Times New Roman"/>
                <w:b/>
              </w:rPr>
            </w:pPr>
            <w:r w:rsidRPr="00885F79">
              <w:rPr>
                <w:rFonts w:ascii="Times New Roman" w:hAnsi="Times New Roman" w:cs="Times New Roman"/>
                <w:b/>
              </w:rPr>
              <w:t>72</w:t>
            </w:r>
          </w:p>
        </w:tc>
        <w:tc>
          <w:tcPr>
            <w:tcW w:w="281" w:type="pct"/>
            <w:shd w:val="clear" w:color="auto" w:fill="D9D9D9" w:themeFill="background1" w:themeFillShade="D9"/>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351" w:type="pct"/>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211" w:type="pct"/>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210" w:type="pct"/>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282" w:type="pct"/>
            <w:shd w:val="clear" w:color="auto" w:fill="D9D9D9" w:themeFill="background1" w:themeFillShade="D9"/>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282" w:type="pct"/>
            <w:shd w:val="clear" w:color="auto" w:fill="D9D9D9" w:themeFill="background1" w:themeFillShade="D9"/>
          </w:tcPr>
          <w:p w:rsidR="00B15639" w:rsidRPr="00974C57" w:rsidRDefault="00B15639" w:rsidP="002B1E57">
            <w:pPr>
              <w:spacing w:after="0" w:line="240" w:lineRule="auto"/>
              <w:jc w:val="center"/>
              <w:rPr>
                <w:rFonts w:ascii="Times New Roman" w:eastAsia="Times New Roman" w:hAnsi="Times New Roman" w:cs="Times New Roman"/>
                <w:b/>
                <w:lang w:eastAsia="ru-RU"/>
              </w:rPr>
            </w:pPr>
            <w:r w:rsidRPr="00974C57">
              <w:rPr>
                <w:rFonts w:ascii="Times New Roman" w:eastAsia="Times New Roman" w:hAnsi="Times New Roman" w:cs="Times New Roman"/>
                <w:b/>
                <w:lang w:eastAsia="ru-RU"/>
              </w:rPr>
              <w:t>72</w:t>
            </w:r>
          </w:p>
        </w:tc>
      </w:tr>
      <w:tr w:rsidR="00B15639" w:rsidRPr="00974C57" w:rsidTr="00230B96">
        <w:trPr>
          <w:trHeight w:val="217"/>
          <w:jc w:val="center"/>
        </w:trPr>
        <w:tc>
          <w:tcPr>
            <w:tcW w:w="402" w:type="pct"/>
          </w:tcPr>
          <w:p w:rsidR="00B15639" w:rsidRPr="00974C57" w:rsidRDefault="00B15639" w:rsidP="002B1E57">
            <w:pPr>
              <w:spacing w:after="0" w:line="240" w:lineRule="auto"/>
              <w:rPr>
                <w:rFonts w:ascii="Times New Roman" w:hAnsi="Times New Roman" w:cs="Times New Roman"/>
              </w:rPr>
            </w:pPr>
          </w:p>
        </w:tc>
        <w:tc>
          <w:tcPr>
            <w:tcW w:w="2197" w:type="pct"/>
          </w:tcPr>
          <w:p w:rsidR="00B15639" w:rsidRPr="00974C57" w:rsidRDefault="00B15639" w:rsidP="002B1E57">
            <w:pPr>
              <w:spacing w:after="0" w:line="240" w:lineRule="auto"/>
              <w:rPr>
                <w:rFonts w:ascii="Times New Roman" w:hAnsi="Times New Roman" w:cs="Times New Roman"/>
              </w:rPr>
            </w:pPr>
            <w:r w:rsidRPr="00974C57">
              <w:rPr>
                <w:rFonts w:ascii="Times New Roman" w:hAnsi="Times New Roman" w:cs="Times New Roman"/>
              </w:rPr>
              <w:t>Промежуточная аттестация</w:t>
            </w:r>
          </w:p>
        </w:tc>
        <w:tc>
          <w:tcPr>
            <w:tcW w:w="433" w:type="pct"/>
          </w:tcPr>
          <w:p w:rsidR="00B15639" w:rsidRPr="00974C57" w:rsidRDefault="00F96C14" w:rsidP="002B1E57">
            <w:pPr>
              <w:spacing w:after="0" w:line="240" w:lineRule="auto"/>
              <w:jc w:val="center"/>
              <w:rPr>
                <w:rFonts w:ascii="Times New Roman" w:hAnsi="Times New Roman" w:cs="Times New Roman"/>
                <w:b/>
                <w:bCs/>
              </w:rPr>
            </w:pPr>
            <w:r>
              <w:rPr>
                <w:rFonts w:ascii="Times New Roman" w:hAnsi="Times New Roman" w:cs="Times New Roman"/>
                <w:b/>
                <w:bCs/>
              </w:rPr>
              <w:t>12</w:t>
            </w:r>
          </w:p>
        </w:tc>
        <w:tc>
          <w:tcPr>
            <w:tcW w:w="352" w:type="pct"/>
          </w:tcPr>
          <w:p w:rsidR="00B15639" w:rsidRPr="00974C57" w:rsidRDefault="00230B96" w:rsidP="002B1E57">
            <w:pPr>
              <w:spacing w:after="0" w:line="240" w:lineRule="auto"/>
              <w:jc w:val="center"/>
              <w:rPr>
                <w:rFonts w:ascii="Times New Roman" w:hAnsi="Times New Roman" w:cs="Times New Roman"/>
              </w:rPr>
            </w:pPr>
            <w:r>
              <w:rPr>
                <w:rFonts w:ascii="Times New Roman" w:hAnsi="Times New Roman" w:cs="Times New Roman"/>
              </w:rPr>
              <w:t>-</w:t>
            </w:r>
          </w:p>
        </w:tc>
        <w:tc>
          <w:tcPr>
            <w:tcW w:w="281" w:type="pct"/>
            <w:shd w:val="clear" w:color="auto" w:fill="D9D9D9" w:themeFill="background1" w:themeFillShade="D9"/>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351" w:type="pct"/>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211" w:type="pct"/>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210" w:type="pct"/>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282" w:type="pct"/>
            <w:shd w:val="clear" w:color="auto" w:fill="D9D9D9" w:themeFill="background1" w:themeFillShade="D9"/>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c>
          <w:tcPr>
            <w:tcW w:w="282" w:type="pct"/>
            <w:shd w:val="clear" w:color="auto" w:fill="D9D9D9" w:themeFill="background1" w:themeFillShade="D9"/>
          </w:tcPr>
          <w:p w:rsidR="00B15639" w:rsidRPr="00974C57" w:rsidRDefault="00B15639" w:rsidP="002B1E57">
            <w:pPr>
              <w:spacing w:after="0" w:line="240" w:lineRule="auto"/>
              <w:jc w:val="center"/>
              <w:rPr>
                <w:rFonts w:ascii="Times New Roman" w:eastAsia="Times New Roman" w:hAnsi="Times New Roman" w:cs="Times New Roman"/>
                <w:b/>
                <w:lang w:eastAsia="ru-RU"/>
              </w:rPr>
            </w:pPr>
          </w:p>
        </w:tc>
      </w:tr>
      <w:tr w:rsidR="00B15639" w:rsidRPr="00974C57" w:rsidTr="00230B96">
        <w:trPr>
          <w:trHeight w:val="217"/>
          <w:jc w:val="center"/>
        </w:trPr>
        <w:tc>
          <w:tcPr>
            <w:tcW w:w="402" w:type="pct"/>
          </w:tcPr>
          <w:p w:rsidR="00B15639" w:rsidRPr="00974C57" w:rsidRDefault="00B15639" w:rsidP="002B1E57">
            <w:pPr>
              <w:spacing w:after="0" w:line="240" w:lineRule="auto"/>
              <w:rPr>
                <w:rFonts w:ascii="Times New Roman" w:hAnsi="Times New Roman" w:cs="Times New Roman"/>
              </w:rPr>
            </w:pPr>
          </w:p>
        </w:tc>
        <w:tc>
          <w:tcPr>
            <w:tcW w:w="2197" w:type="pct"/>
          </w:tcPr>
          <w:p w:rsidR="00B15639" w:rsidRPr="00974C57" w:rsidRDefault="00B15639" w:rsidP="002B1E57">
            <w:pPr>
              <w:spacing w:after="0" w:line="240" w:lineRule="auto"/>
              <w:rPr>
                <w:rFonts w:ascii="Times New Roman" w:hAnsi="Times New Roman" w:cs="Times New Roman"/>
              </w:rPr>
            </w:pPr>
            <w:r w:rsidRPr="00974C57">
              <w:rPr>
                <w:rFonts w:ascii="Times New Roman" w:hAnsi="Times New Roman" w:cs="Times New Roman"/>
                <w:b/>
              </w:rPr>
              <w:t>Всего:</w:t>
            </w:r>
          </w:p>
        </w:tc>
        <w:tc>
          <w:tcPr>
            <w:tcW w:w="433" w:type="pct"/>
          </w:tcPr>
          <w:p w:rsidR="00B15639" w:rsidRPr="00974C57" w:rsidRDefault="00F96C14" w:rsidP="002B1E57">
            <w:pPr>
              <w:spacing w:after="0" w:line="240" w:lineRule="auto"/>
              <w:jc w:val="center"/>
              <w:rPr>
                <w:rFonts w:ascii="Times New Roman" w:hAnsi="Times New Roman" w:cs="Times New Roman"/>
                <w:b/>
                <w:bCs/>
              </w:rPr>
            </w:pPr>
            <w:r>
              <w:rPr>
                <w:rFonts w:ascii="Times New Roman" w:hAnsi="Times New Roman" w:cs="Times New Roman"/>
                <w:b/>
                <w:bCs/>
              </w:rPr>
              <w:t>410</w:t>
            </w:r>
          </w:p>
        </w:tc>
        <w:tc>
          <w:tcPr>
            <w:tcW w:w="352" w:type="pct"/>
          </w:tcPr>
          <w:p w:rsidR="00B15639" w:rsidRPr="00885F79" w:rsidRDefault="00230B96" w:rsidP="002B1E57">
            <w:pPr>
              <w:spacing w:after="0" w:line="240" w:lineRule="auto"/>
              <w:jc w:val="center"/>
              <w:rPr>
                <w:rFonts w:ascii="Times New Roman" w:hAnsi="Times New Roman" w:cs="Times New Roman"/>
                <w:b/>
              </w:rPr>
            </w:pPr>
            <w:r>
              <w:rPr>
                <w:rFonts w:ascii="Times New Roman" w:hAnsi="Times New Roman" w:cs="Times New Roman"/>
                <w:b/>
              </w:rPr>
              <w:t>264</w:t>
            </w:r>
          </w:p>
        </w:tc>
        <w:tc>
          <w:tcPr>
            <w:tcW w:w="281" w:type="pct"/>
            <w:shd w:val="clear" w:color="auto" w:fill="D9D9D9" w:themeFill="background1" w:themeFillShade="D9"/>
          </w:tcPr>
          <w:p w:rsidR="00B15639" w:rsidRPr="00974C57" w:rsidRDefault="002E1CDC" w:rsidP="002B1E57">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254</w:t>
            </w:r>
          </w:p>
        </w:tc>
        <w:tc>
          <w:tcPr>
            <w:tcW w:w="351" w:type="pct"/>
          </w:tcPr>
          <w:p w:rsidR="00B15639" w:rsidRPr="00974C57" w:rsidRDefault="00230B96" w:rsidP="002B1E57">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11" w:type="pct"/>
          </w:tcPr>
          <w:p w:rsidR="00B15639" w:rsidRPr="00974C57" w:rsidRDefault="00B15639" w:rsidP="002B1E57">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w:t>
            </w:r>
          </w:p>
        </w:tc>
        <w:tc>
          <w:tcPr>
            <w:tcW w:w="210" w:type="pct"/>
          </w:tcPr>
          <w:p w:rsidR="00B15639" w:rsidRPr="00974C57" w:rsidRDefault="00230B96" w:rsidP="002B1E57">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24</w:t>
            </w:r>
          </w:p>
        </w:tc>
        <w:tc>
          <w:tcPr>
            <w:tcW w:w="282" w:type="pct"/>
            <w:shd w:val="clear" w:color="auto" w:fill="D9D9D9" w:themeFill="background1" w:themeFillShade="D9"/>
          </w:tcPr>
          <w:p w:rsidR="00B15639" w:rsidRPr="00974C57" w:rsidRDefault="00230B96" w:rsidP="002B1E57">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82" w:type="pct"/>
            <w:shd w:val="clear" w:color="auto" w:fill="D9D9D9" w:themeFill="background1" w:themeFillShade="D9"/>
          </w:tcPr>
          <w:p w:rsidR="00B15639" w:rsidRPr="00974C57" w:rsidRDefault="00B15639" w:rsidP="002B1E57">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bl>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79445C" w:rsidRDefault="0079445C">
      <w:pPr>
        <w:pStyle w:val="25"/>
        <w:keepNext/>
        <w:keepLines/>
        <w:shd w:val="clear" w:color="auto" w:fill="auto"/>
        <w:tabs>
          <w:tab w:val="left" w:pos="560"/>
        </w:tabs>
        <w:spacing w:after="0" w:line="240" w:lineRule="auto"/>
        <w:sectPr w:rsidR="0079445C">
          <w:pgSz w:w="11906" w:h="16838"/>
          <w:pgMar w:top="568" w:right="709" w:bottom="851" w:left="851" w:header="709" w:footer="709" w:gutter="0"/>
          <w:cols w:space="708"/>
        </w:sectPr>
      </w:pPr>
    </w:p>
    <w:p w:rsidR="002E22BA" w:rsidRDefault="00B15639">
      <w:pPr>
        <w:pStyle w:val="aff"/>
        <w:shd w:val="clear" w:color="auto" w:fill="auto"/>
        <w:rPr>
          <w:b/>
          <w:bCs/>
          <w:i/>
          <w:iCs/>
          <w:sz w:val="24"/>
          <w:szCs w:val="24"/>
        </w:rPr>
      </w:pPr>
      <w:r>
        <w:rPr>
          <w:b/>
          <w:bCs/>
          <w:i/>
          <w:iCs/>
          <w:sz w:val="24"/>
          <w:szCs w:val="24"/>
        </w:rPr>
        <w:lastRenderedPageBreak/>
        <w:t>2.2. Тематический план и содержание профессионального модуля (ПМ)</w:t>
      </w:r>
    </w:p>
    <w:p w:rsidR="0079445C" w:rsidRDefault="0079445C">
      <w:pPr>
        <w:pStyle w:val="aff"/>
        <w:shd w:val="clear" w:color="auto" w:fill="auto"/>
        <w:rPr>
          <w:b/>
          <w:bCs/>
          <w:i/>
          <w:iCs/>
          <w:sz w:val="24"/>
          <w:szCs w:val="24"/>
        </w:rPr>
      </w:pP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9"/>
        <w:gridCol w:w="11107"/>
        <w:gridCol w:w="1387"/>
      </w:tblGrid>
      <w:tr w:rsidR="0079445C" w:rsidRPr="0079445C" w:rsidTr="0079445C">
        <w:trPr>
          <w:trHeight w:val="1204"/>
        </w:trPr>
        <w:tc>
          <w:tcPr>
            <w:tcW w:w="910" w:type="pct"/>
            <w:vAlign w:val="center"/>
          </w:tcPr>
          <w:p w:rsidR="0079445C" w:rsidRPr="0079445C" w:rsidRDefault="0079445C" w:rsidP="0079445C">
            <w:pPr>
              <w:spacing w:after="0" w:line="240" w:lineRule="auto"/>
              <w:jc w:val="center"/>
              <w:rPr>
                <w:rFonts w:ascii="Times New Roman" w:hAnsi="Times New Roman" w:cs="Times New Roman"/>
                <w:b/>
                <w:sz w:val="24"/>
                <w:szCs w:val="24"/>
              </w:rPr>
            </w:pPr>
            <w:bookmarkStart w:id="22" w:name="_Toc152334670"/>
            <w:r w:rsidRPr="0079445C">
              <w:rPr>
                <w:rFonts w:ascii="Times New Roman" w:eastAsia="Times New Roman" w:hAnsi="Times New Roman" w:cs="Times New Roman"/>
                <w:b/>
                <w:bCs/>
                <w:sz w:val="24"/>
                <w:szCs w:val="24"/>
                <w:lang w:eastAsia="ru-RU"/>
              </w:rPr>
              <w:t>Наименование разделов и тем</w:t>
            </w:r>
          </w:p>
        </w:tc>
        <w:tc>
          <w:tcPr>
            <w:tcW w:w="3636" w:type="pct"/>
            <w:vAlign w:val="center"/>
          </w:tcPr>
          <w:p w:rsidR="0079445C" w:rsidRPr="0079445C" w:rsidRDefault="0079445C" w:rsidP="0079445C">
            <w:pPr>
              <w:suppressAutoHyphens/>
              <w:spacing w:after="0" w:line="240" w:lineRule="auto"/>
              <w:jc w:val="center"/>
              <w:rPr>
                <w:rFonts w:ascii="Times New Roman" w:hAnsi="Times New Roman" w:cs="Times New Roman"/>
                <w:b/>
                <w:sz w:val="24"/>
                <w:szCs w:val="24"/>
              </w:rPr>
            </w:pPr>
            <w:r w:rsidRPr="0079445C">
              <w:rPr>
                <w:rFonts w:ascii="Times New Roman" w:eastAsia="Times New Roman" w:hAnsi="Times New Roman" w:cs="Times New Roman"/>
                <w:b/>
                <w:bCs/>
                <w:sz w:val="24"/>
                <w:szCs w:val="24"/>
                <w:lang w:eastAsia="ru-RU"/>
              </w:rPr>
              <w:t xml:space="preserve">Примерное содержание учебного материала, практических и лабораторных занятия, </w:t>
            </w:r>
            <w:r w:rsidRPr="0079445C">
              <w:rPr>
                <w:rFonts w:ascii="Times New Roman" w:eastAsia="Times New Roman" w:hAnsi="Times New Roman" w:cs="Times New Roman"/>
                <w:i/>
                <w:iCs/>
                <w:sz w:val="24"/>
                <w:szCs w:val="24"/>
                <w:lang w:eastAsia="ru-RU"/>
              </w:rPr>
              <w:t>курсовой проект (работа)</w:t>
            </w:r>
          </w:p>
        </w:tc>
        <w:tc>
          <w:tcPr>
            <w:tcW w:w="454" w:type="pct"/>
          </w:tcPr>
          <w:p w:rsidR="0079445C" w:rsidRPr="0079445C" w:rsidRDefault="0079445C" w:rsidP="0079445C">
            <w:pPr>
              <w:suppressAutoHyphens/>
              <w:spacing w:after="0" w:line="240" w:lineRule="auto"/>
              <w:jc w:val="center"/>
              <w:rPr>
                <w:rFonts w:ascii="Times New Roman" w:eastAsia="Times New Roman" w:hAnsi="Times New Roman" w:cs="Times New Roman"/>
                <w:b/>
                <w:bCs/>
                <w:sz w:val="24"/>
                <w:szCs w:val="24"/>
                <w:lang w:eastAsia="ru-RU"/>
              </w:rPr>
            </w:pPr>
            <w:r w:rsidRPr="0079445C">
              <w:rPr>
                <w:rFonts w:ascii="Times New Roman" w:eastAsia="Times New Roman" w:hAnsi="Times New Roman" w:cs="Times New Roman"/>
                <w:b/>
                <w:bCs/>
                <w:sz w:val="24"/>
                <w:szCs w:val="24"/>
                <w:lang w:eastAsia="ru-RU"/>
              </w:rPr>
              <w:t>Объем часов</w:t>
            </w:r>
          </w:p>
        </w:tc>
      </w:tr>
      <w:tr w:rsidR="0079445C" w:rsidRPr="0079445C" w:rsidTr="0079445C">
        <w:trPr>
          <w:trHeight w:val="235"/>
        </w:trPr>
        <w:tc>
          <w:tcPr>
            <w:tcW w:w="4546" w:type="pct"/>
            <w:gridSpan w:val="2"/>
            <w:vAlign w:val="center"/>
          </w:tcPr>
          <w:p w:rsidR="0079445C" w:rsidRPr="0079445C" w:rsidRDefault="0079445C" w:rsidP="00D80468">
            <w:pPr>
              <w:spacing w:after="0" w:line="240" w:lineRule="auto"/>
              <w:rPr>
                <w:rFonts w:ascii="Times New Roman" w:hAnsi="Times New Roman" w:cs="Times New Roman"/>
                <w:b/>
                <w:bCs/>
                <w:sz w:val="24"/>
                <w:szCs w:val="24"/>
              </w:rPr>
            </w:pPr>
            <w:r w:rsidRPr="0079445C">
              <w:rPr>
                <w:rFonts w:ascii="Times New Roman" w:hAnsi="Times New Roman" w:cs="Times New Roman"/>
                <w:b/>
                <w:bCs/>
                <w:sz w:val="24"/>
                <w:szCs w:val="24"/>
              </w:rPr>
              <w:t xml:space="preserve">Раздел 1. </w:t>
            </w:r>
            <w:r w:rsidRPr="0079445C">
              <w:rPr>
                <w:rFonts w:ascii="Times New Roman" w:hAnsi="Times New Roman" w:cs="Times New Roman"/>
                <w:b/>
                <w:bCs/>
                <w:color w:val="000000"/>
                <w:sz w:val="24"/>
                <w:szCs w:val="24"/>
              </w:rPr>
              <w:t xml:space="preserve">Разработка алгоритмов и программного кода </w:t>
            </w:r>
          </w:p>
        </w:tc>
        <w:tc>
          <w:tcPr>
            <w:tcW w:w="454" w:type="pct"/>
          </w:tcPr>
          <w:p w:rsidR="0079445C" w:rsidRPr="0079445C" w:rsidRDefault="00D80468" w:rsidP="0079445C">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84</w:t>
            </w:r>
          </w:p>
        </w:tc>
      </w:tr>
      <w:tr w:rsidR="0079445C" w:rsidRPr="0079445C" w:rsidTr="0079445C">
        <w:trPr>
          <w:trHeight w:val="320"/>
        </w:trPr>
        <w:tc>
          <w:tcPr>
            <w:tcW w:w="4546" w:type="pct"/>
            <w:gridSpan w:val="2"/>
            <w:vAlign w:val="center"/>
          </w:tcPr>
          <w:p w:rsidR="0079445C" w:rsidRPr="0079445C" w:rsidRDefault="0079445C" w:rsidP="0079445C">
            <w:pPr>
              <w:spacing w:after="0" w:line="240" w:lineRule="auto"/>
              <w:rPr>
                <w:rFonts w:ascii="Times New Roman" w:hAnsi="Times New Roman" w:cs="Times New Roman"/>
                <w:b/>
                <w:bCs/>
                <w:sz w:val="24"/>
                <w:szCs w:val="24"/>
              </w:rPr>
            </w:pPr>
            <w:r w:rsidRPr="0079445C">
              <w:rPr>
                <w:rFonts w:ascii="Times New Roman" w:hAnsi="Times New Roman" w:cs="Times New Roman"/>
                <w:b/>
                <w:bCs/>
                <w:sz w:val="24"/>
                <w:szCs w:val="24"/>
              </w:rPr>
              <w:t xml:space="preserve">МДК 01.01. </w:t>
            </w:r>
            <w:r w:rsidRPr="0079445C">
              <w:rPr>
                <w:rFonts w:ascii="Times New Roman" w:hAnsi="Times New Roman" w:cs="Times New Roman"/>
                <w:b/>
                <w:bCs/>
                <w:color w:val="000000"/>
                <w:sz w:val="24"/>
                <w:szCs w:val="24"/>
              </w:rPr>
              <w:t>Разработка алгоритмов и программного кода</w:t>
            </w:r>
          </w:p>
        </w:tc>
        <w:tc>
          <w:tcPr>
            <w:tcW w:w="454" w:type="pct"/>
          </w:tcPr>
          <w:p w:rsidR="0079445C" w:rsidRPr="0079445C" w:rsidRDefault="0079445C" w:rsidP="0079445C">
            <w:pPr>
              <w:spacing w:after="0" w:line="240" w:lineRule="auto"/>
              <w:rPr>
                <w:rFonts w:ascii="Times New Roman" w:hAnsi="Times New Roman" w:cs="Times New Roman"/>
                <w:b/>
                <w:bCs/>
                <w:sz w:val="24"/>
                <w:szCs w:val="24"/>
              </w:rPr>
            </w:pPr>
          </w:p>
        </w:tc>
      </w:tr>
      <w:tr w:rsidR="0079445C" w:rsidRPr="0079445C" w:rsidTr="0079445C">
        <w:tc>
          <w:tcPr>
            <w:tcW w:w="910" w:type="pct"/>
            <w:vMerge w:val="restart"/>
            <w:vAlign w:val="center"/>
          </w:tcPr>
          <w:p w:rsidR="0079445C" w:rsidRPr="0079445C" w:rsidRDefault="0079445C" w:rsidP="0079445C">
            <w:pPr>
              <w:spacing w:after="0" w:line="240" w:lineRule="auto"/>
              <w:rPr>
                <w:rFonts w:ascii="Times New Roman" w:hAnsi="Times New Roman" w:cs="Times New Roman"/>
                <w:b/>
                <w:sz w:val="24"/>
                <w:szCs w:val="24"/>
              </w:rPr>
            </w:pPr>
            <w:r w:rsidRPr="0079445C">
              <w:rPr>
                <w:rFonts w:ascii="Times New Roman" w:hAnsi="Times New Roman" w:cs="Times New Roman"/>
                <w:b/>
                <w:sz w:val="24"/>
                <w:szCs w:val="24"/>
              </w:rPr>
              <w:t>Тема 1.1. Формализация задач и алгоритмизация</w:t>
            </w:r>
          </w:p>
        </w:tc>
        <w:tc>
          <w:tcPr>
            <w:tcW w:w="3636" w:type="pct"/>
            <w:vAlign w:val="center"/>
          </w:tcPr>
          <w:p w:rsidR="0079445C" w:rsidRPr="0079445C" w:rsidRDefault="0079445C" w:rsidP="0079445C">
            <w:pPr>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b/>
                <w:bCs/>
                <w:color w:val="000000" w:themeColor="text1"/>
                <w:sz w:val="24"/>
                <w:szCs w:val="24"/>
              </w:rPr>
              <w:t>Содержание</w:t>
            </w:r>
          </w:p>
        </w:tc>
        <w:tc>
          <w:tcPr>
            <w:tcW w:w="454" w:type="pct"/>
          </w:tcPr>
          <w:p w:rsidR="0079445C" w:rsidRPr="0079445C" w:rsidRDefault="0079445C" w:rsidP="0079445C">
            <w:pPr>
              <w:spacing w:after="0" w:line="240" w:lineRule="auto"/>
              <w:rPr>
                <w:rFonts w:ascii="Times New Roman" w:hAnsi="Times New Roman" w:cs="Times New Roman"/>
                <w:b/>
                <w:bCs/>
                <w:color w:val="000000" w:themeColor="text1"/>
                <w:sz w:val="24"/>
                <w:szCs w:val="24"/>
              </w:rPr>
            </w:pPr>
          </w:p>
        </w:tc>
      </w:tr>
      <w:tr w:rsidR="0079445C" w:rsidRPr="0079445C" w:rsidTr="0079445C">
        <w:tc>
          <w:tcPr>
            <w:tcW w:w="910" w:type="pct"/>
            <w:vMerge/>
            <w:vAlign w:val="center"/>
          </w:tcPr>
          <w:p w:rsidR="0079445C" w:rsidRPr="0079445C" w:rsidRDefault="0079445C" w:rsidP="0079445C">
            <w:pPr>
              <w:spacing w:after="0" w:line="240" w:lineRule="auto"/>
              <w:rPr>
                <w:rFonts w:ascii="Times New Roman" w:hAnsi="Times New Roman" w:cs="Times New Roman"/>
                <w:b/>
                <w:color w:val="000000" w:themeColor="text1"/>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Понятие задачи и требования технического задания.</w:t>
            </w:r>
            <w:r w:rsidRPr="0079445C">
              <w:rPr>
                <w:rFonts w:ascii="Times New Roman" w:hAnsi="Times New Roman" w:cs="Times New Roman"/>
                <w:color w:val="000000" w:themeColor="text1"/>
                <w:sz w:val="24"/>
                <w:szCs w:val="24"/>
              </w:rPr>
              <w:br/>
              <w:t>Методы формализации поставленных задач (описание задачи на естественном языке, выделение исходных данных и результатов).</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Алгоритм как последовательность шагов решения задачи; свойства алгоритмов.</w:t>
            </w:r>
            <w:r w:rsidRPr="0079445C">
              <w:rPr>
                <w:rFonts w:ascii="Times New Roman" w:hAnsi="Times New Roman" w:cs="Times New Roman"/>
                <w:color w:val="000000" w:themeColor="text1"/>
                <w:sz w:val="24"/>
                <w:szCs w:val="24"/>
              </w:rPr>
              <w:br/>
              <w:t>Способы описания алгоритмов: словесный, псевдокод, блок-схемы.</w:t>
            </w:r>
            <w:r w:rsidRPr="0079445C">
              <w:rPr>
                <w:rFonts w:ascii="Times New Roman" w:hAnsi="Times New Roman" w:cs="Times New Roman"/>
                <w:color w:val="000000" w:themeColor="text1"/>
                <w:sz w:val="24"/>
                <w:szCs w:val="24"/>
              </w:rPr>
              <w:br/>
              <w:t>Базовые структуры алгоритмов: следование, ветвление, цикл.</w:t>
            </w:r>
            <w:r w:rsidRPr="0079445C">
              <w:rPr>
                <w:rFonts w:ascii="Times New Roman" w:hAnsi="Times New Roman" w:cs="Times New Roman"/>
                <w:color w:val="000000" w:themeColor="text1"/>
                <w:sz w:val="24"/>
                <w:szCs w:val="24"/>
              </w:rPr>
              <w:br/>
              <w:t>Типовые алгоритмы обработки данных (поиск, сортировка и др.).</w:t>
            </w:r>
            <w:r w:rsidRPr="0079445C">
              <w:rPr>
                <w:rFonts w:ascii="Times New Roman" w:hAnsi="Times New Roman" w:cs="Times New Roman"/>
                <w:color w:val="000000" w:themeColor="text1"/>
                <w:sz w:val="24"/>
                <w:szCs w:val="24"/>
              </w:rPr>
              <w:br/>
              <w:t>Использование программ для графического представления алгоритмов (редакторы блок-схем).</w:t>
            </w:r>
          </w:p>
        </w:tc>
        <w:tc>
          <w:tcPr>
            <w:tcW w:w="454" w:type="pct"/>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p>
        </w:tc>
      </w:tr>
      <w:tr w:rsidR="0079445C" w:rsidRPr="0079445C" w:rsidTr="0079445C">
        <w:tc>
          <w:tcPr>
            <w:tcW w:w="910" w:type="pct"/>
            <w:vMerge/>
            <w:vAlign w:val="center"/>
          </w:tcPr>
          <w:p w:rsidR="0079445C" w:rsidRPr="0079445C" w:rsidRDefault="0079445C" w:rsidP="0079445C">
            <w:pPr>
              <w:spacing w:after="0" w:line="240" w:lineRule="auto"/>
              <w:rPr>
                <w:rFonts w:ascii="Times New Roman" w:hAnsi="Times New Roman" w:cs="Times New Roman"/>
                <w:b/>
                <w:color w:val="000000" w:themeColor="text1"/>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b/>
                <w:bCs/>
                <w:sz w:val="24"/>
                <w:szCs w:val="24"/>
              </w:rPr>
              <w:t>В том числе практических и лабораторных занятий</w:t>
            </w:r>
          </w:p>
        </w:tc>
        <w:tc>
          <w:tcPr>
            <w:tcW w:w="454" w:type="pct"/>
          </w:tcPr>
          <w:p w:rsidR="0079445C" w:rsidRPr="0079445C" w:rsidRDefault="0079445C" w:rsidP="0079445C">
            <w:pPr>
              <w:suppressAutoHyphens/>
              <w:spacing w:after="0" w:line="240" w:lineRule="auto"/>
              <w:rPr>
                <w:rFonts w:ascii="Times New Roman" w:hAnsi="Times New Roman" w:cs="Times New Roman"/>
                <w:b/>
                <w:bCs/>
                <w:sz w:val="24"/>
                <w:szCs w:val="24"/>
              </w:rPr>
            </w:pPr>
          </w:p>
        </w:tc>
      </w:tr>
      <w:tr w:rsidR="0079445C" w:rsidRPr="0079445C" w:rsidTr="0079445C">
        <w:tc>
          <w:tcPr>
            <w:tcW w:w="910" w:type="pct"/>
            <w:vMerge/>
            <w:vAlign w:val="center"/>
          </w:tcPr>
          <w:p w:rsidR="0079445C" w:rsidRPr="0079445C" w:rsidRDefault="0079445C" w:rsidP="0079445C">
            <w:pPr>
              <w:spacing w:after="0" w:line="240" w:lineRule="auto"/>
              <w:rPr>
                <w:rFonts w:ascii="Times New Roman" w:hAnsi="Times New Roman" w:cs="Times New Roman"/>
                <w:b/>
                <w:color w:val="000000" w:themeColor="text1"/>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sz w:val="24"/>
                <w:szCs w:val="24"/>
              </w:rPr>
              <w:t>1. Разработка алгоритма для поставленной задачи по техническому заданию</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549"/>
        </w:trPr>
        <w:tc>
          <w:tcPr>
            <w:tcW w:w="910" w:type="pct"/>
            <w:vMerge/>
            <w:vAlign w:val="center"/>
          </w:tcPr>
          <w:p w:rsidR="0079445C" w:rsidRPr="0079445C" w:rsidRDefault="0079445C" w:rsidP="0079445C">
            <w:pPr>
              <w:spacing w:after="0" w:line="240" w:lineRule="auto"/>
              <w:rPr>
                <w:rFonts w:ascii="Times New Roman" w:hAnsi="Times New Roman" w:cs="Times New Roman"/>
                <w:b/>
                <w:color w:val="000000" w:themeColor="text1"/>
                <w:sz w:val="24"/>
                <w:szCs w:val="24"/>
              </w:rPr>
            </w:pPr>
          </w:p>
        </w:tc>
        <w:tc>
          <w:tcPr>
            <w:tcW w:w="3636" w:type="pct"/>
            <w:vAlign w:val="center"/>
          </w:tcPr>
          <w:p w:rsidR="0079445C" w:rsidRPr="0079445C" w:rsidRDefault="0079445C" w:rsidP="0079445C">
            <w:pPr>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sz w:val="24"/>
                <w:szCs w:val="24"/>
              </w:rPr>
              <w:t>2. Анализ нескольких алгоритмов решения одной задачи и выбор оптимального по числу шагов</w:t>
            </w:r>
          </w:p>
        </w:tc>
        <w:tc>
          <w:tcPr>
            <w:tcW w:w="454" w:type="pct"/>
          </w:tcPr>
          <w:p w:rsidR="0079445C" w:rsidRPr="0079445C" w:rsidRDefault="0079445C" w:rsidP="0079445C">
            <w:pPr>
              <w:spacing w:after="0" w:line="240" w:lineRule="auto"/>
              <w:rPr>
                <w:rFonts w:ascii="Times New Roman" w:hAnsi="Times New Roman" w:cs="Times New Roman"/>
                <w:sz w:val="24"/>
                <w:szCs w:val="24"/>
              </w:rPr>
            </w:pPr>
          </w:p>
        </w:tc>
      </w:tr>
      <w:tr w:rsidR="0079445C" w:rsidRPr="0079445C" w:rsidTr="0079445C">
        <w:trPr>
          <w:trHeight w:val="549"/>
        </w:trPr>
        <w:tc>
          <w:tcPr>
            <w:tcW w:w="910" w:type="pct"/>
            <w:vMerge/>
            <w:vAlign w:val="center"/>
          </w:tcPr>
          <w:p w:rsidR="0079445C" w:rsidRPr="0079445C" w:rsidRDefault="0079445C" w:rsidP="0079445C">
            <w:pPr>
              <w:spacing w:after="0" w:line="240" w:lineRule="auto"/>
              <w:rPr>
                <w:rFonts w:ascii="Times New Roman" w:hAnsi="Times New Roman" w:cs="Times New Roman"/>
                <w:b/>
                <w:color w:val="000000" w:themeColor="text1"/>
                <w:sz w:val="24"/>
                <w:szCs w:val="24"/>
              </w:rPr>
            </w:pPr>
          </w:p>
        </w:tc>
        <w:tc>
          <w:tcPr>
            <w:tcW w:w="3636" w:type="pct"/>
            <w:vAlign w:val="center"/>
          </w:tcPr>
          <w:p w:rsidR="0079445C" w:rsidRPr="0079445C" w:rsidRDefault="0079445C" w:rsidP="0079445C">
            <w:pPr>
              <w:spacing w:after="0" w:line="240" w:lineRule="auto"/>
              <w:rPr>
                <w:rFonts w:ascii="Times New Roman" w:hAnsi="Times New Roman" w:cs="Times New Roman"/>
                <w:sz w:val="24"/>
                <w:szCs w:val="24"/>
              </w:rPr>
            </w:pPr>
            <w:r w:rsidRPr="0079445C">
              <w:rPr>
                <w:rFonts w:ascii="Times New Roman" w:hAnsi="Times New Roman" w:cs="Times New Roman"/>
                <w:sz w:val="24"/>
                <w:szCs w:val="24"/>
              </w:rPr>
              <w:t>3. Оформление описания алгоритма в виде схемы и текстового описания, удовлетворяющего требованиям внутреннего стандарта организации</w:t>
            </w:r>
          </w:p>
        </w:tc>
        <w:tc>
          <w:tcPr>
            <w:tcW w:w="454" w:type="pct"/>
          </w:tcPr>
          <w:p w:rsidR="0079445C" w:rsidRPr="0079445C" w:rsidRDefault="0079445C" w:rsidP="0079445C">
            <w:pPr>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bottom"/>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r w:rsidRPr="0079445C">
              <w:rPr>
                <w:rFonts w:ascii="Times New Roman" w:eastAsia="Times New Roman" w:hAnsi="Times New Roman" w:cs="Times New Roman"/>
                <w:b/>
                <w:bCs/>
                <w:sz w:val="24"/>
                <w:szCs w:val="24"/>
                <w:lang w:eastAsia="ru-RU"/>
              </w:rPr>
              <w:t>В том числе самостоятельная работа обучающихся</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c>
          <w:tcPr>
            <w:tcW w:w="454" w:type="pct"/>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p>
        </w:tc>
      </w:tr>
      <w:tr w:rsidR="0079445C" w:rsidRPr="0079445C" w:rsidTr="0079445C">
        <w:trPr>
          <w:trHeight w:val="244"/>
        </w:trPr>
        <w:tc>
          <w:tcPr>
            <w:tcW w:w="910" w:type="pct"/>
            <w:vMerge w:val="restart"/>
            <w:vAlign w:val="center"/>
          </w:tcPr>
          <w:p w:rsidR="0079445C" w:rsidRPr="0079445C" w:rsidRDefault="0079445C" w:rsidP="0079445C">
            <w:pPr>
              <w:spacing w:after="0" w:line="240" w:lineRule="auto"/>
              <w:rPr>
                <w:rFonts w:ascii="Times New Roman" w:hAnsi="Times New Roman" w:cs="Times New Roman"/>
                <w:b/>
                <w:sz w:val="24"/>
                <w:szCs w:val="24"/>
              </w:rPr>
            </w:pPr>
            <w:r w:rsidRPr="0079445C">
              <w:rPr>
                <w:rFonts w:ascii="Times New Roman" w:hAnsi="Times New Roman" w:cs="Times New Roman"/>
                <w:b/>
                <w:sz w:val="24"/>
                <w:szCs w:val="24"/>
              </w:rPr>
              <w:t>Тема 1.2. Типы данных и структуры данных</w:t>
            </w: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color w:val="000000" w:themeColor="text1"/>
                <w:sz w:val="24"/>
                <w:szCs w:val="24"/>
              </w:rPr>
              <w:t>Содержание</w:t>
            </w:r>
          </w:p>
        </w:tc>
        <w:tc>
          <w:tcPr>
            <w:tcW w:w="454" w:type="pct"/>
          </w:tcPr>
          <w:p w:rsidR="0079445C" w:rsidRPr="0079445C" w:rsidRDefault="0079445C" w:rsidP="0079445C">
            <w:pPr>
              <w:suppressAutoHyphens/>
              <w:spacing w:after="0" w:line="240" w:lineRule="auto"/>
              <w:rPr>
                <w:rFonts w:ascii="Times New Roman" w:hAnsi="Times New Roman" w:cs="Times New Roman"/>
                <w:b/>
                <w:bCs/>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Представление данных в памяти компьютера.</w:t>
            </w:r>
            <w:r w:rsidRPr="0079445C">
              <w:rPr>
                <w:rFonts w:ascii="Times New Roman" w:hAnsi="Times New Roman" w:cs="Times New Roman"/>
                <w:sz w:val="24"/>
                <w:szCs w:val="24"/>
              </w:rPr>
              <w:br/>
              <w:t>Базовые типы данных (числовые, логические, символы и строки) и их диапазоны.</w:t>
            </w:r>
            <w:r w:rsidRPr="0079445C">
              <w:rPr>
                <w:rFonts w:ascii="Times New Roman" w:hAnsi="Times New Roman" w:cs="Times New Roman"/>
                <w:sz w:val="24"/>
                <w:szCs w:val="24"/>
              </w:rPr>
              <w:br/>
              <w:t>Составные типы: массивы, записи (структуры), списки.</w:t>
            </w:r>
            <w:r w:rsidRPr="0079445C">
              <w:rPr>
                <w:rFonts w:ascii="Times New Roman" w:hAnsi="Times New Roman" w:cs="Times New Roman"/>
                <w:sz w:val="24"/>
                <w:szCs w:val="24"/>
              </w:rPr>
              <w:br/>
              <w:t>Динамические структуры данных: списки, очереди, стеки, деревья (общее понятие).</w:t>
            </w:r>
            <w:r w:rsidRPr="0079445C">
              <w:rPr>
                <w:rFonts w:ascii="Times New Roman" w:hAnsi="Times New Roman" w:cs="Times New Roman"/>
                <w:sz w:val="24"/>
                <w:szCs w:val="24"/>
              </w:rPr>
              <w:br/>
              <w:t>Алгоритмы обработки структур данных (добавление, поиск, удаление элементов).</w:t>
            </w:r>
            <w:r w:rsidRPr="0079445C">
              <w:rPr>
                <w:rFonts w:ascii="Times New Roman" w:hAnsi="Times New Roman" w:cs="Times New Roman"/>
                <w:sz w:val="24"/>
                <w:szCs w:val="24"/>
              </w:rPr>
              <w:br/>
              <w:t>Понятие абстрактных типов данных.</w:t>
            </w:r>
            <w:r w:rsidRPr="0079445C">
              <w:rPr>
                <w:rFonts w:ascii="Times New Roman" w:hAnsi="Times New Roman" w:cs="Times New Roman"/>
                <w:sz w:val="24"/>
                <w:szCs w:val="24"/>
              </w:rPr>
              <w:br/>
              <w:t>Оценка эффективности алгоритмов и операций над структурами (время и память на основные операции).</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sz w:val="24"/>
                <w:szCs w:val="24"/>
              </w:rPr>
              <w:t>В том числе практических и лабораторных занятий</w:t>
            </w:r>
          </w:p>
        </w:tc>
        <w:tc>
          <w:tcPr>
            <w:tcW w:w="454" w:type="pct"/>
          </w:tcPr>
          <w:p w:rsidR="0079445C" w:rsidRPr="0079445C" w:rsidRDefault="0079445C" w:rsidP="0079445C">
            <w:pPr>
              <w:suppressAutoHyphens/>
              <w:spacing w:after="0" w:line="240" w:lineRule="auto"/>
              <w:rPr>
                <w:rFonts w:ascii="Times New Roman" w:hAnsi="Times New Roman" w:cs="Times New Roman"/>
                <w:b/>
                <w:bCs/>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4. Описание структуры данных для заданной предметной области</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5. Реализация простых операций над массивом (поиск максимума, сортировка)</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6. Анализ времени выполнения операций сортировки массива различными алгоритмами на небольшом наборе данных</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bottom"/>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r w:rsidRPr="0079445C">
              <w:rPr>
                <w:rFonts w:ascii="Times New Roman" w:eastAsia="Times New Roman" w:hAnsi="Times New Roman" w:cs="Times New Roman"/>
                <w:b/>
                <w:bCs/>
                <w:sz w:val="24"/>
                <w:szCs w:val="24"/>
                <w:lang w:eastAsia="ru-RU"/>
              </w:rPr>
              <w:t>В том числе самостоятельная работа обучающихся</w:t>
            </w:r>
          </w:p>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c>
          <w:tcPr>
            <w:tcW w:w="454" w:type="pct"/>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p>
        </w:tc>
      </w:tr>
      <w:tr w:rsidR="0079445C" w:rsidRPr="0079445C" w:rsidTr="0079445C">
        <w:trPr>
          <w:trHeight w:val="244"/>
        </w:trPr>
        <w:tc>
          <w:tcPr>
            <w:tcW w:w="910" w:type="pct"/>
            <w:vMerge w:val="restart"/>
            <w:vAlign w:val="center"/>
          </w:tcPr>
          <w:p w:rsidR="0079445C" w:rsidRPr="0079445C" w:rsidRDefault="0079445C" w:rsidP="0079445C">
            <w:pPr>
              <w:spacing w:after="0" w:line="240" w:lineRule="auto"/>
              <w:rPr>
                <w:rFonts w:ascii="Times New Roman" w:hAnsi="Times New Roman" w:cs="Times New Roman"/>
                <w:b/>
                <w:sz w:val="24"/>
                <w:szCs w:val="24"/>
              </w:rPr>
            </w:pPr>
            <w:r w:rsidRPr="0079445C">
              <w:rPr>
                <w:rFonts w:ascii="Times New Roman" w:hAnsi="Times New Roman" w:cs="Times New Roman"/>
                <w:b/>
                <w:sz w:val="24"/>
                <w:szCs w:val="24"/>
              </w:rPr>
              <w:t>Тема 1.3. Языки программирования и среды разработки</w:t>
            </w: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color w:val="000000" w:themeColor="text1"/>
                <w:sz w:val="24"/>
                <w:szCs w:val="24"/>
              </w:rPr>
              <w:t>Содержание</w:t>
            </w:r>
          </w:p>
        </w:tc>
        <w:tc>
          <w:tcPr>
            <w:tcW w:w="454" w:type="pct"/>
          </w:tcPr>
          <w:p w:rsidR="0079445C" w:rsidRPr="0079445C" w:rsidRDefault="0079445C" w:rsidP="0079445C">
            <w:pPr>
              <w:suppressAutoHyphens/>
              <w:spacing w:after="0" w:line="240" w:lineRule="auto"/>
              <w:rPr>
                <w:rFonts w:ascii="Times New Roman" w:hAnsi="Times New Roman" w:cs="Times New Roman"/>
                <w:b/>
                <w:bCs/>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Классификация языков программирования: низкого уровня (assembler), языки среднего и высокого уровня.</w:t>
            </w:r>
            <w:r w:rsidRPr="0079445C">
              <w:rPr>
                <w:rFonts w:ascii="Times New Roman" w:hAnsi="Times New Roman" w:cs="Times New Roman"/>
                <w:sz w:val="24"/>
                <w:szCs w:val="24"/>
              </w:rPr>
              <w:br/>
              <w:t>Обзор современного языка программирования, используемого в обучении: синтаксис, основные конструкции (операторы, условия, циклы, функции), понятие компиляции и интерпретации.</w:t>
            </w:r>
            <w:r w:rsidRPr="0079445C">
              <w:rPr>
                <w:rFonts w:ascii="Times New Roman" w:hAnsi="Times New Roman" w:cs="Times New Roman"/>
                <w:sz w:val="24"/>
                <w:szCs w:val="24"/>
              </w:rPr>
              <w:br/>
              <w:t>Стандартные библиотеки языка и их назначение.</w:t>
            </w:r>
            <w:r w:rsidRPr="0079445C">
              <w:rPr>
                <w:rFonts w:ascii="Times New Roman" w:hAnsi="Times New Roman" w:cs="Times New Roman"/>
                <w:sz w:val="24"/>
                <w:szCs w:val="24"/>
              </w:rPr>
              <w:br/>
              <w:t>Интегрированная среда разработки (IDE): возможности IDE для написания, отладки и сборки кода.</w:t>
            </w:r>
            <w:r w:rsidRPr="0079445C">
              <w:rPr>
                <w:rFonts w:ascii="Times New Roman" w:hAnsi="Times New Roman" w:cs="Times New Roman"/>
                <w:sz w:val="24"/>
                <w:szCs w:val="24"/>
              </w:rPr>
              <w:br/>
              <w:t>Работа с системой управления базами данных (СУБД) из среды разработки.</w:t>
            </w:r>
            <w:r w:rsidRPr="0079445C">
              <w:rPr>
                <w:rFonts w:ascii="Times New Roman" w:hAnsi="Times New Roman" w:cs="Times New Roman"/>
                <w:sz w:val="24"/>
                <w:szCs w:val="24"/>
              </w:rPr>
              <w:br/>
              <w:t>Компоненты программно-технической архитектуры приложений: исполняемый файл, библиотеки, модули, интерфейсы взаимодействия между ними.</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sz w:val="24"/>
                <w:szCs w:val="24"/>
              </w:rPr>
              <w:t>В том числе практических и лабораторных занятий</w:t>
            </w:r>
          </w:p>
        </w:tc>
        <w:tc>
          <w:tcPr>
            <w:tcW w:w="454" w:type="pct"/>
          </w:tcPr>
          <w:p w:rsidR="0079445C" w:rsidRPr="0079445C" w:rsidRDefault="0079445C" w:rsidP="0079445C">
            <w:pPr>
              <w:suppressAutoHyphens/>
              <w:spacing w:after="0" w:line="240" w:lineRule="auto"/>
              <w:rPr>
                <w:rFonts w:ascii="Times New Roman" w:hAnsi="Times New Roman" w:cs="Times New Roman"/>
                <w:b/>
                <w:bCs/>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7. Настройка рабочей среды: установка выбранной IDE и необходимых SDK/библиотек</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8. Написание и запуск простой программы («Hello, World!») на выбранном языке</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9. Использование возможностей IDE (подсветка синтаксиса, отладчик) для обнаружения и исправления синтаксических ошибок в коде</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10. Подключение к простой базе данных (например, SQLite) из кода: выполнение в программе базовых операций (создание таблицы, добавление записи, чтение данных)</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bottom"/>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r w:rsidRPr="0079445C">
              <w:rPr>
                <w:rFonts w:ascii="Times New Roman" w:eastAsia="Times New Roman" w:hAnsi="Times New Roman" w:cs="Times New Roman"/>
                <w:b/>
                <w:bCs/>
                <w:sz w:val="24"/>
                <w:szCs w:val="24"/>
                <w:lang w:eastAsia="ru-RU"/>
              </w:rPr>
              <w:t>В том числе самостоятельная работа обучающихся</w:t>
            </w:r>
          </w:p>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c>
          <w:tcPr>
            <w:tcW w:w="454" w:type="pct"/>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p>
        </w:tc>
      </w:tr>
      <w:tr w:rsidR="0079445C" w:rsidRPr="0079445C" w:rsidTr="0079445C">
        <w:trPr>
          <w:trHeight w:val="244"/>
        </w:trPr>
        <w:tc>
          <w:tcPr>
            <w:tcW w:w="910" w:type="pct"/>
            <w:vMerge w:val="restart"/>
            <w:vAlign w:val="center"/>
          </w:tcPr>
          <w:p w:rsidR="0079445C" w:rsidRPr="0079445C" w:rsidRDefault="0079445C" w:rsidP="0079445C">
            <w:pPr>
              <w:spacing w:after="0" w:line="240" w:lineRule="auto"/>
              <w:rPr>
                <w:rFonts w:ascii="Times New Roman" w:hAnsi="Times New Roman" w:cs="Times New Roman"/>
                <w:b/>
                <w:sz w:val="24"/>
                <w:szCs w:val="24"/>
              </w:rPr>
            </w:pPr>
            <w:r w:rsidRPr="0079445C">
              <w:rPr>
                <w:rFonts w:ascii="Times New Roman" w:hAnsi="Times New Roman" w:cs="Times New Roman"/>
                <w:b/>
                <w:sz w:val="24"/>
                <w:szCs w:val="24"/>
              </w:rPr>
              <w:t>Тема 1.4. Базы данных и хранение информации</w:t>
            </w: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color w:val="000000" w:themeColor="text1"/>
                <w:sz w:val="24"/>
                <w:szCs w:val="24"/>
              </w:rPr>
              <w:t>Содержание</w:t>
            </w:r>
          </w:p>
        </w:tc>
        <w:tc>
          <w:tcPr>
            <w:tcW w:w="454" w:type="pct"/>
          </w:tcPr>
          <w:p w:rsidR="0079445C" w:rsidRPr="0079445C" w:rsidRDefault="0079445C" w:rsidP="0079445C">
            <w:pPr>
              <w:suppressAutoHyphens/>
              <w:spacing w:after="0" w:line="240" w:lineRule="auto"/>
              <w:rPr>
                <w:rFonts w:ascii="Times New Roman" w:hAnsi="Times New Roman" w:cs="Times New Roman"/>
                <w:b/>
                <w:bCs/>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color w:val="000000" w:themeColor="text1"/>
                <w:sz w:val="24"/>
                <w:szCs w:val="24"/>
              </w:rPr>
              <w:t>Роль систем управления базами данных (СУБД) в программных приложениях.</w:t>
            </w:r>
            <w:r w:rsidRPr="0079445C">
              <w:rPr>
                <w:rFonts w:ascii="Times New Roman" w:hAnsi="Times New Roman" w:cs="Times New Roman"/>
                <w:color w:val="000000" w:themeColor="text1"/>
                <w:sz w:val="24"/>
                <w:szCs w:val="24"/>
              </w:rPr>
              <w:br/>
              <w:t>Модели данных: реляционная модель (таблицы, записи, поля, ключи).</w:t>
            </w:r>
            <w:r w:rsidRPr="0079445C">
              <w:rPr>
                <w:rFonts w:ascii="Times New Roman" w:hAnsi="Times New Roman" w:cs="Times New Roman"/>
                <w:color w:val="000000" w:themeColor="text1"/>
                <w:sz w:val="24"/>
                <w:szCs w:val="24"/>
              </w:rPr>
              <w:br/>
              <w:t>Язык SQL: основы составления запросов (SELECT, INSERT, UPDATE, DELETE).</w:t>
            </w:r>
            <w:r w:rsidRPr="0079445C">
              <w:rPr>
                <w:rFonts w:ascii="Times New Roman" w:hAnsi="Times New Roman" w:cs="Times New Roman"/>
                <w:color w:val="000000" w:themeColor="text1"/>
                <w:sz w:val="24"/>
                <w:szCs w:val="24"/>
              </w:rPr>
              <w:br/>
              <w:t>Проектирование простой базы данных по техническому заданию: определение сущностей и связей.</w:t>
            </w:r>
            <w:r w:rsidRPr="0079445C">
              <w:rPr>
                <w:rFonts w:ascii="Times New Roman" w:hAnsi="Times New Roman" w:cs="Times New Roman"/>
                <w:color w:val="000000" w:themeColor="text1"/>
                <w:sz w:val="24"/>
                <w:szCs w:val="24"/>
              </w:rPr>
              <w:br/>
              <w:t>Интеграция базы данных с приложением: технологии доступа к данным (например, ORM, API СУБД).</w:t>
            </w:r>
            <w:r w:rsidRPr="0079445C">
              <w:rPr>
                <w:rFonts w:ascii="Times New Roman" w:hAnsi="Times New Roman" w:cs="Times New Roman"/>
                <w:color w:val="000000" w:themeColor="text1"/>
                <w:sz w:val="24"/>
                <w:szCs w:val="24"/>
              </w:rPr>
              <w:br/>
              <w:t>Основы использования СУБД в приложениях: подключение, выполнение запросов, обработка результатов.</w:t>
            </w:r>
          </w:p>
        </w:tc>
        <w:tc>
          <w:tcPr>
            <w:tcW w:w="454" w:type="pct"/>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sz w:val="24"/>
                <w:szCs w:val="24"/>
              </w:rPr>
              <w:t>В том числе практических и лабораторных занятий</w:t>
            </w:r>
          </w:p>
        </w:tc>
        <w:tc>
          <w:tcPr>
            <w:tcW w:w="454" w:type="pct"/>
          </w:tcPr>
          <w:p w:rsidR="0079445C" w:rsidRPr="0079445C" w:rsidRDefault="0079445C" w:rsidP="0079445C">
            <w:pPr>
              <w:suppressAutoHyphens/>
              <w:spacing w:after="0" w:line="240" w:lineRule="auto"/>
              <w:rPr>
                <w:rFonts w:ascii="Times New Roman" w:hAnsi="Times New Roman" w:cs="Times New Roman"/>
                <w:b/>
                <w:bCs/>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11. Проектирование небольшой базы данных под заданную задачу (например, хранение настроек игры или результатов пользователей)</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12. Реализация функций доступа к данным из программы: запись данных в БД и считывание</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13. Выполнение SQL-запросов к разработанной базе данных и анализ полученных результатов</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bottom"/>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r w:rsidRPr="0079445C">
              <w:rPr>
                <w:rFonts w:ascii="Times New Roman" w:eastAsia="Times New Roman" w:hAnsi="Times New Roman" w:cs="Times New Roman"/>
                <w:b/>
                <w:bCs/>
                <w:sz w:val="24"/>
                <w:szCs w:val="24"/>
                <w:lang w:eastAsia="ru-RU"/>
              </w:rPr>
              <w:t>В том числе самостоятельная работа обучающихся</w:t>
            </w:r>
          </w:p>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c>
          <w:tcPr>
            <w:tcW w:w="454" w:type="pct"/>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p>
        </w:tc>
      </w:tr>
      <w:tr w:rsidR="0079445C" w:rsidRPr="0079445C" w:rsidTr="0079445C">
        <w:trPr>
          <w:trHeight w:val="244"/>
        </w:trPr>
        <w:tc>
          <w:tcPr>
            <w:tcW w:w="910" w:type="pct"/>
            <w:vMerge w:val="restart"/>
            <w:vAlign w:val="center"/>
          </w:tcPr>
          <w:p w:rsidR="0079445C" w:rsidRPr="0079445C" w:rsidRDefault="0079445C" w:rsidP="0079445C">
            <w:pPr>
              <w:spacing w:after="0" w:line="240" w:lineRule="auto"/>
              <w:rPr>
                <w:rFonts w:ascii="Times New Roman" w:hAnsi="Times New Roman" w:cs="Times New Roman"/>
                <w:b/>
                <w:sz w:val="24"/>
                <w:szCs w:val="24"/>
              </w:rPr>
            </w:pPr>
            <w:r w:rsidRPr="0079445C">
              <w:rPr>
                <w:rFonts w:ascii="Times New Roman" w:hAnsi="Times New Roman" w:cs="Times New Roman"/>
                <w:b/>
                <w:sz w:val="24"/>
                <w:szCs w:val="24"/>
              </w:rPr>
              <w:t>Тема 1.5. Принципы структурного и объектно-ориентированного программирования</w:t>
            </w: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color w:val="000000" w:themeColor="text1"/>
                <w:sz w:val="24"/>
                <w:szCs w:val="24"/>
              </w:rPr>
              <w:t>Содержание</w:t>
            </w:r>
          </w:p>
        </w:tc>
        <w:tc>
          <w:tcPr>
            <w:tcW w:w="454" w:type="pct"/>
          </w:tcPr>
          <w:p w:rsidR="0079445C" w:rsidRPr="0079445C" w:rsidRDefault="0079445C" w:rsidP="0079445C">
            <w:pPr>
              <w:suppressAutoHyphens/>
              <w:spacing w:after="0" w:line="240" w:lineRule="auto"/>
              <w:rPr>
                <w:rFonts w:ascii="Times New Roman" w:hAnsi="Times New Roman" w:cs="Times New Roman"/>
                <w:b/>
                <w:bCs/>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color w:val="000000" w:themeColor="text1"/>
                <w:sz w:val="24"/>
                <w:szCs w:val="24"/>
              </w:rPr>
              <w:t>Понятие структурного программирования: модульность, топ-даун проектирование, использование функций/процедур.</w:t>
            </w:r>
            <w:r w:rsidRPr="0079445C">
              <w:rPr>
                <w:rFonts w:ascii="Times New Roman" w:hAnsi="Times New Roman" w:cs="Times New Roman"/>
                <w:color w:val="000000" w:themeColor="text1"/>
                <w:sz w:val="24"/>
                <w:szCs w:val="24"/>
              </w:rPr>
              <w:br/>
              <w:t>Основные принципы объектно-ориентированного программирования (ООП): инкапсуляция, наследование, полиморфизм.</w:t>
            </w:r>
            <w:r w:rsidRPr="0079445C">
              <w:rPr>
                <w:rFonts w:ascii="Times New Roman" w:hAnsi="Times New Roman" w:cs="Times New Roman"/>
                <w:color w:val="000000" w:themeColor="text1"/>
                <w:sz w:val="24"/>
                <w:szCs w:val="24"/>
              </w:rPr>
              <w:br/>
              <w:t>Классы и объекты: свойства, методы, конструкторы.</w:t>
            </w:r>
            <w:r w:rsidRPr="0079445C">
              <w:rPr>
                <w:rFonts w:ascii="Times New Roman" w:hAnsi="Times New Roman" w:cs="Times New Roman"/>
                <w:color w:val="000000" w:themeColor="text1"/>
                <w:sz w:val="24"/>
                <w:szCs w:val="24"/>
              </w:rPr>
              <w:br/>
              <w:t>Организация программного кода в виде классов и модулей.</w:t>
            </w:r>
            <w:r w:rsidRPr="0079445C">
              <w:rPr>
                <w:rFonts w:ascii="Times New Roman" w:hAnsi="Times New Roman" w:cs="Times New Roman"/>
                <w:color w:val="000000" w:themeColor="text1"/>
                <w:sz w:val="24"/>
                <w:szCs w:val="24"/>
              </w:rPr>
              <w:br/>
              <w:t>Сравнение структурного и ООП-подходов, области применения каждого.</w:t>
            </w:r>
            <w:r w:rsidRPr="0079445C">
              <w:rPr>
                <w:rFonts w:ascii="Times New Roman" w:hAnsi="Times New Roman" w:cs="Times New Roman"/>
                <w:color w:val="000000" w:themeColor="text1"/>
                <w:sz w:val="24"/>
                <w:szCs w:val="24"/>
              </w:rPr>
              <w:br/>
              <w:t>Простые примеры классов (например, класс игрового персонажа с полями и методами).</w:t>
            </w:r>
            <w:r w:rsidRPr="0079445C">
              <w:rPr>
                <w:rFonts w:ascii="Times New Roman" w:hAnsi="Times New Roman" w:cs="Times New Roman"/>
                <w:color w:val="000000" w:themeColor="text1"/>
                <w:sz w:val="24"/>
                <w:szCs w:val="24"/>
              </w:rPr>
              <w:br/>
              <w:t>Основы проектирования классов и взаимодействия объектов.</w:t>
            </w:r>
            <w:r w:rsidRPr="0079445C">
              <w:rPr>
                <w:rFonts w:ascii="Times New Roman" w:hAnsi="Times New Roman" w:cs="Times New Roman"/>
                <w:color w:val="000000" w:themeColor="text1"/>
                <w:sz w:val="24"/>
                <w:szCs w:val="24"/>
              </w:rPr>
              <w:br/>
              <w:t>UML-диаграммы классов и последовательности — на простом уровне для понимания.</w:t>
            </w:r>
          </w:p>
        </w:tc>
        <w:tc>
          <w:tcPr>
            <w:tcW w:w="454" w:type="pct"/>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sz w:val="24"/>
                <w:szCs w:val="24"/>
              </w:rPr>
              <w:t>В том числе практических и лабораторных занятий</w:t>
            </w:r>
          </w:p>
        </w:tc>
        <w:tc>
          <w:tcPr>
            <w:tcW w:w="454" w:type="pct"/>
          </w:tcPr>
          <w:p w:rsidR="0079445C" w:rsidRPr="0079445C" w:rsidRDefault="0079445C" w:rsidP="0079445C">
            <w:pPr>
              <w:suppressAutoHyphens/>
              <w:spacing w:after="0" w:line="240" w:lineRule="auto"/>
              <w:rPr>
                <w:rFonts w:ascii="Times New Roman" w:hAnsi="Times New Roman" w:cs="Times New Roman"/>
                <w:b/>
                <w:bCs/>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14. Разработка класса по описанию (например, класс «Персонаж игры» с заданными полями и методами) и тестирование его методов</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15. Реализация наследования: создание подкласса от базового класса и демонстрация переопределения методов</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16. Преобразование процедурного кода в объектно-ориентированный (группировка связанных функций и данных в класс)</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17. Составление простой UML-диаграммы классов для описания отношений между несколькими объектами в программе</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bottom"/>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r w:rsidRPr="0079445C">
              <w:rPr>
                <w:rFonts w:ascii="Times New Roman" w:eastAsia="Times New Roman" w:hAnsi="Times New Roman" w:cs="Times New Roman"/>
                <w:b/>
                <w:bCs/>
                <w:sz w:val="24"/>
                <w:szCs w:val="24"/>
                <w:lang w:eastAsia="ru-RU"/>
              </w:rPr>
              <w:t>В том числе самостоятельная работа обучающихся</w:t>
            </w:r>
          </w:p>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c>
          <w:tcPr>
            <w:tcW w:w="454" w:type="pct"/>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p>
        </w:tc>
      </w:tr>
      <w:tr w:rsidR="0079445C" w:rsidRPr="0079445C" w:rsidTr="0079445C">
        <w:trPr>
          <w:trHeight w:val="244"/>
        </w:trPr>
        <w:tc>
          <w:tcPr>
            <w:tcW w:w="910" w:type="pct"/>
            <w:vMerge w:val="restart"/>
            <w:vAlign w:val="center"/>
          </w:tcPr>
          <w:p w:rsidR="0079445C" w:rsidRPr="0079445C" w:rsidRDefault="0079445C" w:rsidP="0079445C">
            <w:pPr>
              <w:spacing w:after="0" w:line="240" w:lineRule="auto"/>
              <w:rPr>
                <w:rFonts w:ascii="Times New Roman" w:hAnsi="Times New Roman" w:cs="Times New Roman"/>
                <w:b/>
                <w:sz w:val="24"/>
                <w:szCs w:val="24"/>
              </w:rPr>
            </w:pPr>
            <w:r w:rsidRPr="0079445C">
              <w:rPr>
                <w:rFonts w:ascii="Times New Roman" w:hAnsi="Times New Roman" w:cs="Times New Roman"/>
                <w:b/>
                <w:sz w:val="24"/>
                <w:szCs w:val="24"/>
              </w:rPr>
              <w:t>Тема 1.6. Оформление программного кода и документация</w:t>
            </w: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color w:val="000000" w:themeColor="text1"/>
                <w:sz w:val="24"/>
                <w:szCs w:val="24"/>
              </w:rPr>
              <w:t>Содержание</w:t>
            </w:r>
          </w:p>
        </w:tc>
        <w:tc>
          <w:tcPr>
            <w:tcW w:w="454" w:type="pct"/>
          </w:tcPr>
          <w:p w:rsidR="0079445C" w:rsidRPr="0079445C" w:rsidRDefault="0079445C" w:rsidP="0079445C">
            <w:pPr>
              <w:suppressAutoHyphens/>
              <w:spacing w:after="0" w:line="240" w:lineRule="auto"/>
              <w:rPr>
                <w:rFonts w:ascii="Times New Roman" w:hAnsi="Times New Roman" w:cs="Times New Roman"/>
                <w:b/>
                <w:bCs/>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color w:val="000000" w:themeColor="text1"/>
                <w:sz w:val="24"/>
                <w:szCs w:val="24"/>
              </w:rPr>
              <w:t>Требования к качеству исходного кода.</w:t>
            </w:r>
            <w:r w:rsidRPr="0079445C">
              <w:rPr>
                <w:rFonts w:ascii="Times New Roman" w:hAnsi="Times New Roman" w:cs="Times New Roman"/>
                <w:color w:val="000000" w:themeColor="text1"/>
                <w:sz w:val="24"/>
                <w:szCs w:val="24"/>
              </w:rPr>
              <w:br/>
              <w:t>Нормативно-технические документы, регулирующие оформление программ (стандарты кодирования, корпоративные соглашения).</w:t>
            </w:r>
            <w:r w:rsidRPr="0079445C">
              <w:rPr>
                <w:rFonts w:ascii="Times New Roman" w:hAnsi="Times New Roman" w:cs="Times New Roman"/>
                <w:color w:val="000000" w:themeColor="text1"/>
                <w:sz w:val="24"/>
                <w:szCs w:val="24"/>
              </w:rPr>
              <w:br/>
              <w:t>Правила именования идентификаторов: понятные имена для переменных, функций, классов в соответствии со стандартами.</w:t>
            </w:r>
            <w:r w:rsidRPr="0079445C">
              <w:rPr>
                <w:rFonts w:ascii="Times New Roman" w:hAnsi="Times New Roman" w:cs="Times New Roman"/>
                <w:color w:val="000000" w:themeColor="text1"/>
                <w:sz w:val="24"/>
                <w:szCs w:val="24"/>
              </w:rPr>
              <w:br/>
              <w:t>Структурирование кода: разбиение на функции/методы, файлы, модули; соблюдение отступов, форматирование блоков кода.</w:t>
            </w:r>
            <w:r w:rsidRPr="0079445C">
              <w:rPr>
                <w:rFonts w:ascii="Times New Roman" w:hAnsi="Times New Roman" w:cs="Times New Roman"/>
                <w:color w:val="000000" w:themeColor="text1"/>
                <w:sz w:val="24"/>
                <w:szCs w:val="24"/>
              </w:rPr>
              <w:br/>
              <w:t>Комментирование кода: виды комментариев, стиль написания комментариев, генерация документации из комментариев (например, XML-документирование в C#).</w:t>
            </w:r>
            <w:r w:rsidRPr="0079445C">
              <w:rPr>
                <w:rFonts w:ascii="Times New Roman" w:hAnsi="Times New Roman" w:cs="Times New Roman"/>
                <w:color w:val="000000" w:themeColor="text1"/>
                <w:sz w:val="24"/>
                <w:szCs w:val="24"/>
              </w:rPr>
              <w:br/>
              <w:t>Оформление технической документации к программному модулю: спецификация, описание API, инструкция по использованию.</w:t>
            </w:r>
            <w:r w:rsidRPr="0079445C">
              <w:rPr>
                <w:rFonts w:ascii="Times New Roman" w:hAnsi="Times New Roman" w:cs="Times New Roman"/>
                <w:color w:val="000000" w:themeColor="text1"/>
                <w:sz w:val="24"/>
                <w:szCs w:val="24"/>
              </w:rPr>
              <w:br/>
            </w:r>
            <w:r w:rsidRPr="0079445C">
              <w:rPr>
                <w:rFonts w:ascii="Times New Roman" w:hAnsi="Times New Roman" w:cs="Times New Roman"/>
                <w:color w:val="000000" w:themeColor="text1"/>
                <w:sz w:val="24"/>
                <w:szCs w:val="24"/>
              </w:rPr>
              <w:lastRenderedPageBreak/>
              <w:t>Инструменты автоматического форматирования кода и отслеживания соответствия стилю (линтеры, встроенные средства IDE).</w:t>
            </w:r>
          </w:p>
        </w:tc>
        <w:tc>
          <w:tcPr>
            <w:tcW w:w="454" w:type="pct"/>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sz w:val="24"/>
                <w:szCs w:val="24"/>
              </w:rPr>
              <w:t>В том числе практических и лабораторных занятий</w:t>
            </w:r>
          </w:p>
        </w:tc>
        <w:tc>
          <w:tcPr>
            <w:tcW w:w="454" w:type="pct"/>
          </w:tcPr>
          <w:p w:rsidR="0079445C" w:rsidRPr="0079445C" w:rsidRDefault="0079445C" w:rsidP="0079445C">
            <w:pPr>
              <w:suppressAutoHyphens/>
              <w:spacing w:after="0" w:line="240" w:lineRule="auto"/>
              <w:rPr>
                <w:rFonts w:ascii="Times New Roman" w:hAnsi="Times New Roman" w:cs="Times New Roman"/>
                <w:b/>
                <w:bCs/>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18. Приведение исходного кода, написанного обучающимся (или предоставленного преподавателем), к соответствию заданному стилю кодирования: переименование переменных и функций по стандарту, перераспределение кода по функциям, добавление необходимых комментариев</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19. Использование инструмента форматирования кода для автоматического исправления стиля и анализ отчетов инструмента</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20. Составление простого технического описания к разработанному программному модулю (паспорт модуля: назначение, входные/выходные данные, автор, версия)</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bottom"/>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r w:rsidRPr="0079445C">
              <w:rPr>
                <w:rFonts w:ascii="Times New Roman" w:eastAsia="Times New Roman" w:hAnsi="Times New Roman" w:cs="Times New Roman"/>
                <w:b/>
                <w:bCs/>
                <w:sz w:val="24"/>
                <w:szCs w:val="24"/>
                <w:lang w:eastAsia="ru-RU"/>
              </w:rPr>
              <w:t>В том числе самостоятельная работа обучающихся</w:t>
            </w:r>
          </w:p>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c>
          <w:tcPr>
            <w:tcW w:w="454" w:type="pct"/>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p>
        </w:tc>
      </w:tr>
      <w:tr w:rsidR="0079445C" w:rsidRPr="0079445C" w:rsidTr="0079445C">
        <w:trPr>
          <w:trHeight w:val="244"/>
        </w:trPr>
        <w:tc>
          <w:tcPr>
            <w:tcW w:w="910" w:type="pct"/>
            <w:vMerge w:val="restart"/>
            <w:vAlign w:val="center"/>
          </w:tcPr>
          <w:p w:rsidR="0079445C" w:rsidRPr="0079445C" w:rsidRDefault="0079445C" w:rsidP="0079445C">
            <w:pPr>
              <w:spacing w:after="0" w:line="240" w:lineRule="auto"/>
              <w:rPr>
                <w:rFonts w:ascii="Times New Roman" w:hAnsi="Times New Roman" w:cs="Times New Roman"/>
                <w:b/>
                <w:sz w:val="24"/>
                <w:szCs w:val="24"/>
              </w:rPr>
            </w:pPr>
            <w:r w:rsidRPr="0079445C">
              <w:rPr>
                <w:rFonts w:ascii="Times New Roman" w:hAnsi="Times New Roman" w:cs="Times New Roman"/>
                <w:b/>
                <w:sz w:val="24"/>
                <w:szCs w:val="24"/>
              </w:rPr>
              <w:t>Тема 1.7. Системы контроля версий и коллективная разработка</w:t>
            </w: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color w:val="000000" w:themeColor="text1"/>
                <w:sz w:val="24"/>
                <w:szCs w:val="24"/>
              </w:rPr>
              <w:t>Содержание</w:t>
            </w:r>
          </w:p>
        </w:tc>
        <w:tc>
          <w:tcPr>
            <w:tcW w:w="454" w:type="pct"/>
          </w:tcPr>
          <w:p w:rsidR="0079445C" w:rsidRPr="0079445C" w:rsidRDefault="0079445C" w:rsidP="0079445C">
            <w:pPr>
              <w:suppressAutoHyphens/>
              <w:spacing w:after="0" w:line="240" w:lineRule="auto"/>
              <w:rPr>
                <w:rFonts w:ascii="Times New Roman" w:hAnsi="Times New Roman" w:cs="Times New Roman"/>
                <w:b/>
                <w:bCs/>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color w:val="000000" w:themeColor="text1"/>
                <w:sz w:val="24"/>
                <w:szCs w:val="24"/>
              </w:rPr>
              <w:t>Назначение системы контроля версий (СКВ) при разработке программных модулей.</w:t>
            </w:r>
            <w:r w:rsidRPr="0079445C">
              <w:rPr>
                <w:rFonts w:ascii="Times New Roman" w:hAnsi="Times New Roman" w:cs="Times New Roman"/>
                <w:color w:val="000000" w:themeColor="text1"/>
                <w:sz w:val="24"/>
                <w:szCs w:val="24"/>
              </w:rPr>
              <w:br/>
              <w:t>Обзор распространенных СКВ: Git, SVN (акцент на Git как индустриальном стандарте).</w:t>
            </w:r>
            <w:r w:rsidRPr="0079445C">
              <w:rPr>
                <w:rFonts w:ascii="Times New Roman" w:hAnsi="Times New Roman" w:cs="Times New Roman"/>
                <w:color w:val="000000" w:themeColor="text1"/>
                <w:sz w:val="24"/>
                <w:szCs w:val="24"/>
              </w:rPr>
              <w:br/>
              <w:t>Основные понятия Git: репозиторий, коммит, ветка, слияние, конфликт.</w:t>
            </w:r>
            <w:r w:rsidRPr="0079445C">
              <w:rPr>
                <w:rFonts w:ascii="Times New Roman" w:hAnsi="Times New Roman" w:cs="Times New Roman"/>
                <w:color w:val="000000" w:themeColor="text1"/>
                <w:sz w:val="24"/>
                <w:szCs w:val="24"/>
              </w:rPr>
              <w:br/>
              <w:t>Организация совместной работы с кодом: центральный и распределенный репозитории (например, платформа GitHub/GitLab).</w:t>
            </w:r>
            <w:r w:rsidRPr="0079445C">
              <w:rPr>
                <w:rFonts w:ascii="Times New Roman" w:hAnsi="Times New Roman" w:cs="Times New Roman"/>
                <w:color w:val="000000" w:themeColor="text1"/>
                <w:sz w:val="24"/>
                <w:szCs w:val="24"/>
              </w:rPr>
              <w:br/>
              <w:t>Стратегии ветвления: Git-flow, trunk-based development – обзор.</w:t>
            </w:r>
            <w:r w:rsidRPr="0079445C">
              <w:rPr>
                <w:rFonts w:ascii="Times New Roman" w:hAnsi="Times New Roman" w:cs="Times New Roman"/>
                <w:color w:val="000000" w:themeColor="text1"/>
                <w:sz w:val="24"/>
                <w:szCs w:val="24"/>
              </w:rPr>
              <w:br/>
              <w:t>Регламент ведения истории изменений кода в команде: частота коммитов, сообщения к коммитам, код-ревью.</w:t>
            </w:r>
            <w:r w:rsidRPr="0079445C">
              <w:rPr>
                <w:rFonts w:ascii="Times New Roman" w:hAnsi="Times New Roman" w:cs="Times New Roman"/>
                <w:color w:val="000000" w:themeColor="text1"/>
                <w:sz w:val="24"/>
                <w:szCs w:val="24"/>
              </w:rPr>
              <w:br/>
              <w:t>Инструменты для работы с Git (командная строка, графические клиенты).</w:t>
            </w:r>
            <w:r w:rsidRPr="0079445C">
              <w:rPr>
                <w:rFonts w:ascii="Times New Roman" w:hAnsi="Times New Roman" w:cs="Times New Roman"/>
                <w:color w:val="000000" w:themeColor="text1"/>
                <w:sz w:val="24"/>
                <w:szCs w:val="24"/>
              </w:rPr>
              <w:br/>
              <w:t>Решение конфликтов слияния и отката изменений.</w:t>
            </w:r>
          </w:p>
        </w:tc>
        <w:tc>
          <w:tcPr>
            <w:tcW w:w="454" w:type="pct"/>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sz w:val="24"/>
                <w:szCs w:val="24"/>
              </w:rPr>
              <w:t>В том числе практических и лабораторных занятий</w:t>
            </w:r>
          </w:p>
        </w:tc>
        <w:tc>
          <w:tcPr>
            <w:tcW w:w="454" w:type="pct"/>
          </w:tcPr>
          <w:p w:rsidR="0079445C" w:rsidRPr="0079445C" w:rsidRDefault="0079445C" w:rsidP="0079445C">
            <w:pPr>
              <w:suppressAutoHyphens/>
              <w:spacing w:after="0" w:line="240" w:lineRule="auto"/>
              <w:rPr>
                <w:rFonts w:ascii="Times New Roman" w:hAnsi="Times New Roman" w:cs="Times New Roman"/>
                <w:b/>
                <w:bCs/>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21. Инициализация локального репозитория и сохранение версий кода: выполнение последовательности коммитов при разработке небольшого модуля</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22. Использование удаленного репозитория: клонирование проекта, создание ветки, выполнение изменений и отправка (push) на сервер</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23. Моделирование ситуации коллективной разработки: слияние (merge) изменений из двух веток, разрешение конфликта в коде</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24. Оформление changelog (списка изменений) по истории коммитов</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70"/>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bottom"/>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r w:rsidRPr="0079445C">
              <w:rPr>
                <w:rFonts w:ascii="Times New Roman" w:eastAsia="Times New Roman" w:hAnsi="Times New Roman" w:cs="Times New Roman"/>
                <w:b/>
                <w:bCs/>
                <w:sz w:val="24"/>
                <w:szCs w:val="24"/>
                <w:lang w:eastAsia="ru-RU"/>
              </w:rPr>
              <w:t>В том числе самостоятельная работа обучающихся</w:t>
            </w:r>
          </w:p>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c>
          <w:tcPr>
            <w:tcW w:w="454" w:type="pct"/>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p>
        </w:tc>
      </w:tr>
      <w:tr w:rsidR="0079445C" w:rsidRPr="0079445C" w:rsidTr="0079445C">
        <w:trPr>
          <w:trHeight w:val="244"/>
        </w:trPr>
        <w:tc>
          <w:tcPr>
            <w:tcW w:w="910" w:type="pct"/>
            <w:vMerge w:val="restart"/>
            <w:vAlign w:val="center"/>
          </w:tcPr>
          <w:p w:rsidR="0079445C" w:rsidRPr="0079445C" w:rsidRDefault="0079445C" w:rsidP="0079445C">
            <w:pPr>
              <w:spacing w:after="0" w:line="240" w:lineRule="auto"/>
              <w:rPr>
                <w:rFonts w:ascii="Times New Roman" w:hAnsi="Times New Roman" w:cs="Times New Roman"/>
                <w:b/>
                <w:sz w:val="24"/>
                <w:szCs w:val="24"/>
              </w:rPr>
            </w:pPr>
            <w:r w:rsidRPr="0079445C">
              <w:rPr>
                <w:rFonts w:ascii="Times New Roman" w:hAnsi="Times New Roman" w:cs="Times New Roman"/>
                <w:b/>
                <w:sz w:val="24"/>
                <w:szCs w:val="24"/>
              </w:rPr>
              <w:t>Тема 1.8. Отладка программных модулей</w:t>
            </w: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color w:val="000000" w:themeColor="text1"/>
                <w:sz w:val="24"/>
                <w:szCs w:val="24"/>
              </w:rPr>
              <w:t>Содержание</w:t>
            </w:r>
          </w:p>
        </w:tc>
        <w:tc>
          <w:tcPr>
            <w:tcW w:w="454" w:type="pct"/>
          </w:tcPr>
          <w:p w:rsidR="0079445C" w:rsidRPr="0079445C" w:rsidRDefault="0079445C" w:rsidP="0079445C">
            <w:pPr>
              <w:suppressAutoHyphens/>
              <w:spacing w:after="0" w:line="240" w:lineRule="auto"/>
              <w:rPr>
                <w:rFonts w:ascii="Times New Roman" w:hAnsi="Times New Roman" w:cs="Times New Roman"/>
                <w:b/>
                <w:bCs/>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color w:val="000000" w:themeColor="text1"/>
                <w:sz w:val="24"/>
                <w:szCs w:val="24"/>
              </w:rPr>
              <w:t>Понятие отладки программного кода.</w:t>
            </w:r>
            <w:r w:rsidRPr="0079445C">
              <w:rPr>
                <w:rFonts w:ascii="Times New Roman" w:hAnsi="Times New Roman" w:cs="Times New Roman"/>
                <w:color w:val="000000" w:themeColor="text1"/>
                <w:sz w:val="24"/>
                <w:szCs w:val="24"/>
              </w:rPr>
              <w:br/>
              <w:t>Типы ошибок: синтаксические, логические, runtime-ошибки.</w:t>
            </w:r>
            <w:r w:rsidRPr="0079445C">
              <w:rPr>
                <w:rFonts w:ascii="Times New Roman" w:hAnsi="Times New Roman" w:cs="Times New Roman"/>
                <w:color w:val="000000" w:themeColor="text1"/>
                <w:sz w:val="24"/>
                <w:szCs w:val="24"/>
              </w:rPr>
              <w:br/>
            </w:r>
            <w:r w:rsidRPr="0079445C">
              <w:rPr>
                <w:rFonts w:ascii="Times New Roman" w:hAnsi="Times New Roman" w:cs="Times New Roman"/>
                <w:color w:val="000000" w:themeColor="text1"/>
                <w:sz w:val="24"/>
                <w:szCs w:val="24"/>
              </w:rPr>
              <w:lastRenderedPageBreak/>
              <w:t>Средства отладки в среде разработки: пошаговое выполнение кода, точки останова (breakpoints), просмотр значений переменных во время выполнения.</w:t>
            </w:r>
            <w:r w:rsidRPr="0079445C">
              <w:rPr>
                <w:rFonts w:ascii="Times New Roman" w:hAnsi="Times New Roman" w:cs="Times New Roman"/>
                <w:color w:val="000000" w:themeColor="text1"/>
                <w:sz w:val="24"/>
                <w:szCs w:val="24"/>
              </w:rPr>
              <w:br/>
              <w:t>Методы и приёмы отладки программного кода: двоичный поиск ошибки, вывод диагностических сообщений, логирование.</w:t>
            </w:r>
            <w:r w:rsidRPr="0079445C">
              <w:rPr>
                <w:rFonts w:ascii="Times New Roman" w:hAnsi="Times New Roman" w:cs="Times New Roman"/>
                <w:color w:val="000000" w:themeColor="text1"/>
                <w:sz w:val="24"/>
                <w:szCs w:val="24"/>
              </w:rPr>
              <w:br/>
              <w:t>Интерпретация сообщений об ошибках и предупреждений компилятора/исполняющей среды.</w:t>
            </w:r>
            <w:r w:rsidRPr="0079445C">
              <w:rPr>
                <w:rFonts w:ascii="Times New Roman" w:hAnsi="Times New Roman" w:cs="Times New Roman"/>
                <w:color w:val="000000" w:themeColor="text1"/>
                <w:sz w:val="24"/>
                <w:szCs w:val="24"/>
              </w:rPr>
              <w:br/>
              <w:t>Отладка на уровне модуля и взаимодействия модулей с окружением (файловой системой, СУБД, сетью).</w:t>
            </w:r>
            <w:r w:rsidRPr="0079445C">
              <w:rPr>
                <w:rFonts w:ascii="Times New Roman" w:hAnsi="Times New Roman" w:cs="Times New Roman"/>
                <w:color w:val="000000" w:themeColor="text1"/>
                <w:sz w:val="24"/>
                <w:szCs w:val="24"/>
              </w:rPr>
              <w:br/>
              <w:t>Инструменты отладки и профилирования (debugger, profiler) и их применение для нахождения узких мест.</w:t>
            </w:r>
          </w:p>
        </w:tc>
        <w:tc>
          <w:tcPr>
            <w:tcW w:w="454" w:type="pct"/>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sz w:val="24"/>
                <w:szCs w:val="24"/>
              </w:rPr>
              <w:t>В том числе практических и лабораторных занятий</w:t>
            </w:r>
          </w:p>
        </w:tc>
        <w:tc>
          <w:tcPr>
            <w:tcW w:w="454" w:type="pct"/>
          </w:tcPr>
          <w:p w:rsidR="0079445C" w:rsidRPr="0079445C" w:rsidRDefault="0079445C" w:rsidP="0079445C">
            <w:pPr>
              <w:suppressAutoHyphens/>
              <w:spacing w:after="0" w:line="240" w:lineRule="auto"/>
              <w:rPr>
                <w:rFonts w:ascii="Times New Roman" w:hAnsi="Times New Roman" w:cs="Times New Roman"/>
                <w:b/>
                <w:bCs/>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25. Диагностика и исправление ошибок в программном модуле: использование отладчика для поиска и устранения ошибок</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26. Использование логирования: внедрение вывода в консоль или лог-файл, анализ содержания для выявления причины ошибки</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27. Отладка взаимодействия двух модулей: запуск, настройка окружения и выявление нарушений во взаимодействии компонентов</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bottom"/>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r w:rsidRPr="0079445C">
              <w:rPr>
                <w:rFonts w:ascii="Times New Roman" w:eastAsia="Times New Roman" w:hAnsi="Times New Roman" w:cs="Times New Roman"/>
                <w:b/>
                <w:bCs/>
                <w:sz w:val="24"/>
                <w:szCs w:val="24"/>
                <w:lang w:eastAsia="ru-RU"/>
              </w:rPr>
              <w:t>В том числе самостоятельная работа обучающихся</w:t>
            </w:r>
          </w:p>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c>
          <w:tcPr>
            <w:tcW w:w="454" w:type="pct"/>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p>
        </w:tc>
      </w:tr>
      <w:tr w:rsidR="0079445C" w:rsidRPr="0079445C" w:rsidTr="0079445C">
        <w:trPr>
          <w:trHeight w:val="244"/>
        </w:trPr>
        <w:tc>
          <w:tcPr>
            <w:tcW w:w="4546" w:type="pct"/>
            <w:gridSpan w:val="2"/>
            <w:vAlign w:val="center"/>
          </w:tcPr>
          <w:p w:rsidR="0079445C" w:rsidRPr="0079445C" w:rsidRDefault="0079445C" w:rsidP="00D80468">
            <w:pPr>
              <w:spacing w:after="0" w:line="240" w:lineRule="auto"/>
              <w:rPr>
                <w:rFonts w:ascii="Times New Roman" w:hAnsi="Times New Roman" w:cs="Times New Roman"/>
                <w:b/>
                <w:bCs/>
                <w:sz w:val="24"/>
                <w:szCs w:val="24"/>
              </w:rPr>
            </w:pPr>
            <w:r w:rsidRPr="0079445C">
              <w:rPr>
                <w:rFonts w:ascii="Times New Roman" w:hAnsi="Times New Roman" w:cs="Times New Roman"/>
                <w:b/>
                <w:bCs/>
                <w:sz w:val="24"/>
                <w:szCs w:val="24"/>
              </w:rPr>
              <w:t xml:space="preserve">Раздел 2. </w:t>
            </w:r>
            <w:r w:rsidRPr="0079445C">
              <w:rPr>
                <w:rFonts w:ascii="Times New Roman" w:hAnsi="Times New Roman" w:cs="Times New Roman"/>
                <w:b/>
                <w:bCs/>
                <w:color w:val="000000"/>
                <w:sz w:val="24"/>
                <w:szCs w:val="24"/>
              </w:rPr>
              <w:t xml:space="preserve">Оптимизация программного кода </w:t>
            </w:r>
          </w:p>
        </w:tc>
        <w:tc>
          <w:tcPr>
            <w:tcW w:w="454" w:type="pct"/>
          </w:tcPr>
          <w:p w:rsidR="0079445C" w:rsidRPr="0079445C" w:rsidRDefault="00D80468" w:rsidP="0079445C">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82</w:t>
            </w:r>
          </w:p>
        </w:tc>
      </w:tr>
      <w:tr w:rsidR="0079445C" w:rsidRPr="0079445C" w:rsidTr="0079445C">
        <w:trPr>
          <w:trHeight w:val="244"/>
        </w:trPr>
        <w:tc>
          <w:tcPr>
            <w:tcW w:w="4546" w:type="pct"/>
            <w:gridSpan w:val="2"/>
            <w:vAlign w:val="center"/>
          </w:tcPr>
          <w:p w:rsidR="0079445C" w:rsidRPr="0079445C" w:rsidRDefault="0079445C" w:rsidP="0079445C">
            <w:pPr>
              <w:spacing w:after="0" w:line="240" w:lineRule="auto"/>
              <w:rPr>
                <w:rFonts w:ascii="Times New Roman" w:hAnsi="Times New Roman" w:cs="Times New Roman"/>
                <w:b/>
                <w:bCs/>
                <w:sz w:val="24"/>
                <w:szCs w:val="24"/>
              </w:rPr>
            </w:pPr>
            <w:r w:rsidRPr="0079445C">
              <w:rPr>
                <w:rFonts w:ascii="Times New Roman" w:hAnsi="Times New Roman" w:cs="Times New Roman"/>
                <w:b/>
                <w:bCs/>
                <w:sz w:val="24"/>
                <w:szCs w:val="24"/>
              </w:rPr>
              <w:t xml:space="preserve">МДК 01.02. </w:t>
            </w:r>
            <w:r w:rsidRPr="0079445C">
              <w:rPr>
                <w:rFonts w:ascii="Times New Roman" w:hAnsi="Times New Roman" w:cs="Times New Roman"/>
                <w:b/>
                <w:bCs/>
                <w:color w:val="000000"/>
                <w:sz w:val="24"/>
                <w:szCs w:val="24"/>
              </w:rPr>
              <w:t>Оптимизация программного кода</w:t>
            </w:r>
          </w:p>
        </w:tc>
        <w:tc>
          <w:tcPr>
            <w:tcW w:w="454" w:type="pct"/>
          </w:tcPr>
          <w:p w:rsidR="0079445C" w:rsidRPr="0079445C" w:rsidRDefault="0079445C" w:rsidP="0079445C">
            <w:pPr>
              <w:spacing w:after="0" w:line="240" w:lineRule="auto"/>
              <w:rPr>
                <w:rFonts w:ascii="Times New Roman" w:hAnsi="Times New Roman" w:cs="Times New Roman"/>
                <w:b/>
                <w:bCs/>
                <w:sz w:val="24"/>
                <w:szCs w:val="24"/>
              </w:rPr>
            </w:pPr>
          </w:p>
        </w:tc>
      </w:tr>
      <w:tr w:rsidR="0079445C" w:rsidRPr="0079445C" w:rsidTr="0079445C">
        <w:trPr>
          <w:trHeight w:val="244"/>
        </w:trPr>
        <w:tc>
          <w:tcPr>
            <w:tcW w:w="910" w:type="pct"/>
            <w:vMerge w:val="restart"/>
            <w:vAlign w:val="center"/>
          </w:tcPr>
          <w:p w:rsidR="0079445C" w:rsidRPr="0079445C" w:rsidRDefault="0079445C" w:rsidP="0079445C">
            <w:pPr>
              <w:spacing w:after="0" w:line="240" w:lineRule="auto"/>
              <w:rPr>
                <w:rFonts w:ascii="Times New Roman" w:hAnsi="Times New Roman" w:cs="Times New Roman"/>
                <w:b/>
                <w:sz w:val="24"/>
                <w:szCs w:val="24"/>
              </w:rPr>
            </w:pPr>
            <w:r w:rsidRPr="0079445C">
              <w:rPr>
                <w:rFonts w:ascii="Times New Roman" w:hAnsi="Times New Roman" w:cs="Times New Roman"/>
                <w:b/>
                <w:sz w:val="24"/>
                <w:szCs w:val="24"/>
              </w:rPr>
              <w:t>Тема 2.1. Рефакторинг кода и улучшение архитектуры</w:t>
            </w: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color w:val="000000" w:themeColor="text1"/>
                <w:sz w:val="24"/>
                <w:szCs w:val="24"/>
              </w:rPr>
              <w:t>Содержание</w:t>
            </w:r>
          </w:p>
        </w:tc>
        <w:tc>
          <w:tcPr>
            <w:tcW w:w="454" w:type="pct"/>
          </w:tcPr>
          <w:p w:rsidR="0079445C" w:rsidRPr="0079445C" w:rsidRDefault="0079445C" w:rsidP="0079445C">
            <w:pPr>
              <w:suppressAutoHyphens/>
              <w:spacing w:after="0" w:line="240" w:lineRule="auto"/>
              <w:rPr>
                <w:rFonts w:ascii="Times New Roman" w:hAnsi="Times New Roman" w:cs="Times New Roman"/>
                <w:b/>
                <w:bCs/>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color w:val="000000" w:themeColor="text1"/>
                <w:sz w:val="24"/>
                <w:szCs w:val="24"/>
              </w:rPr>
              <w:t>Понятие рефакторинга: перепроектирование внутренней структуры кода без изменения его внешнего функционала.</w:t>
            </w:r>
            <w:r w:rsidRPr="0079445C">
              <w:rPr>
                <w:rFonts w:ascii="Times New Roman" w:hAnsi="Times New Roman" w:cs="Times New Roman"/>
                <w:color w:val="000000" w:themeColor="text1"/>
                <w:sz w:val="24"/>
                <w:szCs w:val="24"/>
              </w:rPr>
              <w:br/>
              <w:t>Цели рефакторинга: повышение читаемости, облегчение сопровождения, устранение дублирования.</w:t>
            </w:r>
            <w:r w:rsidRPr="0079445C">
              <w:rPr>
                <w:rFonts w:ascii="Times New Roman" w:hAnsi="Times New Roman" w:cs="Times New Roman"/>
                <w:color w:val="000000" w:themeColor="text1"/>
                <w:sz w:val="24"/>
                <w:szCs w:val="24"/>
              </w:rPr>
              <w:br/>
              <w:t>Примеры рефакторинга: декомпозиция длинной функции, объединение дублирующихся фрагментов, упрощение условий.</w:t>
            </w:r>
            <w:r w:rsidRPr="0079445C">
              <w:rPr>
                <w:rFonts w:ascii="Times New Roman" w:hAnsi="Times New Roman" w:cs="Times New Roman"/>
                <w:color w:val="000000" w:themeColor="text1"/>
                <w:sz w:val="24"/>
                <w:szCs w:val="24"/>
              </w:rPr>
              <w:br/>
              <w:t>Инструменты рефакторинга в IDE: автоматическое переименование, извлечение метода, перенос блоков кода.</w:t>
            </w:r>
            <w:r w:rsidRPr="0079445C">
              <w:rPr>
                <w:rFonts w:ascii="Times New Roman" w:hAnsi="Times New Roman" w:cs="Times New Roman"/>
                <w:color w:val="000000" w:themeColor="text1"/>
                <w:sz w:val="24"/>
                <w:szCs w:val="24"/>
              </w:rPr>
              <w:br/>
              <w:t>Метрики качества кода, понятие «кода с запахом».</w:t>
            </w:r>
            <w:r w:rsidRPr="0079445C">
              <w:rPr>
                <w:rFonts w:ascii="Times New Roman" w:hAnsi="Times New Roman" w:cs="Times New Roman"/>
                <w:color w:val="000000" w:themeColor="text1"/>
                <w:sz w:val="24"/>
                <w:szCs w:val="24"/>
              </w:rPr>
              <w:br/>
              <w:t>Роль рефакторинга в жизненном цикле ПО.</w:t>
            </w:r>
            <w:r w:rsidRPr="0079445C">
              <w:rPr>
                <w:rFonts w:ascii="Times New Roman" w:hAnsi="Times New Roman" w:cs="Times New Roman"/>
                <w:color w:val="000000" w:themeColor="text1"/>
                <w:sz w:val="24"/>
                <w:szCs w:val="24"/>
              </w:rPr>
              <w:br/>
              <w:t>Использование систем версий при рефакторинге, код-ревью изменений коллегами.</w:t>
            </w:r>
          </w:p>
        </w:tc>
        <w:tc>
          <w:tcPr>
            <w:tcW w:w="454" w:type="pct"/>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sz w:val="24"/>
                <w:szCs w:val="24"/>
              </w:rPr>
              <w:t>В том числе практических и лабораторных занятий</w:t>
            </w:r>
          </w:p>
        </w:tc>
        <w:tc>
          <w:tcPr>
            <w:tcW w:w="454" w:type="pct"/>
          </w:tcPr>
          <w:p w:rsidR="0079445C" w:rsidRPr="0079445C" w:rsidRDefault="0079445C" w:rsidP="0079445C">
            <w:pPr>
              <w:suppressAutoHyphens/>
              <w:spacing w:after="0" w:line="240" w:lineRule="auto"/>
              <w:rPr>
                <w:rFonts w:ascii="Times New Roman" w:hAnsi="Times New Roman" w:cs="Times New Roman"/>
                <w:b/>
                <w:bCs/>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 Анализ исходного кода на проблемы читаемости и дублирования</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2. Составление плана рефакторинга с перечнем улучшений</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3. Проведение рефакторинга с применением инструментов IDE и проверкой работоспособности</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4. Сравнение кода до и после рефакторинга, фиксация результатов</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bottom"/>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r w:rsidRPr="0079445C">
              <w:rPr>
                <w:rFonts w:ascii="Times New Roman" w:eastAsia="Times New Roman" w:hAnsi="Times New Roman" w:cs="Times New Roman"/>
                <w:b/>
                <w:bCs/>
                <w:sz w:val="24"/>
                <w:szCs w:val="24"/>
                <w:lang w:eastAsia="ru-RU"/>
              </w:rPr>
              <w:t>В том числе самостоятельная работа обучающихся</w:t>
            </w:r>
          </w:p>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eastAsia="Times New Roman" w:hAnsi="Times New Roman" w:cs="Times New Roman"/>
                <w:bCs/>
                <w:i/>
                <w:sz w:val="24"/>
                <w:szCs w:val="24"/>
                <w:lang w:eastAsia="ru-RU"/>
              </w:rPr>
              <w:lastRenderedPageBreak/>
              <w:t>Необходимость и тематика определяются образовательной организацией</w:t>
            </w:r>
          </w:p>
        </w:tc>
        <w:tc>
          <w:tcPr>
            <w:tcW w:w="454" w:type="pct"/>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p>
        </w:tc>
      </w:tr>
      <w:tr w:rsidR="0079445C" w:rsidRPr="0079445C" w:rsidTr="0079445C">
        <w:trPr>
          <w:trHeight w:val="244"/>
        </w:trPr>
        <w:tc>
          <w:tcPr>
            <w:tcW w:w="910" w:type="pct"/>
            <w:vMerge w:val="restart"/>
            <w:vAlign w:val="center"/>
          </w:tcPr>
          <w:p w:rsidR="0079445C" w:rsidRPr="0079445C" w:rsidRDefault="0079445C" w:rsidP="0079445C">
            <w:pPr>
              <w:spacing w:after="0" w:line="240" w:lineRule="auto"/>
              <w:rPr>
                <w:rFonts w:ascii="Times New Roman" w:hAnsi="Times New Roman" w:cs="Times New Roman"/>
                <w:b/>
                <w:sz w:val="24"/>
                <w:szCs w:val="24"/>
              </w:rPr>
            </w:pPr>
            <w:r w:rsidRPr="0079445C">
              <w:rPr>
                <w:rFonts w:ascii="Times New Roman" w:hAnsi="Times New Roman" w:cs="Times New Roman"/>
                <w:b/>
                <w:sz w:val="24"/>
                <w:szCs w:val="24"/>
              </w:rPr>
              <w:t>Тема 2.2. Оптимизация и повышение производительности</w:t>
            </w: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color w:val="000000" w:themeColor="text1"/>
                <w:sz w:val="24"/>
                <w:szCs w:val="24"/>
              </w:rPr>
              <w:t>Содержание</w:t>
            </w:r>
          </w:p>
        </w:tc>
        <w:tc>
          <w:tcPr>
            <w:tcW w:w="454" w:type="pct"/>
          </w:tcPr>
          <w:p w:rsidR="0079445C" w:rsidRPr="0079445C" w:rsidRDefault="0079445C" w:rsidP="0079445C">
            <w:pPr>
              <w:suppressAutoHyphens/>
              <w:spacing w:after="0" w:line="240" w:lineRule="auto"/>
              <w:rPr>
                <w:rFonts w:ascii="Times New Roman" w:hAnsi="Times New Roman" w:cs="Times New Roman"/>
                <w:b/>
                <w:bCs/>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Основы оптимизации программного кода: критерии эффективности (время выполнения, использование памяти).</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Методы оптимизации алгоритмов: выбор эффективных структур данных, алгоритмов (например, хеш-таблица вместо списка).</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Оптимизация кода: сокращение избыточных операций, экономия памяти, учет алгоритмической сложности.</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Инструменты компилятора для оптимизации.</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Профилировщики: выявление узких мест в производительности.</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Баланс между читаемостью кода и его эффективностью.</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Примеры оптимизации в игровых приложениях (оптимизация циклов рендеринга).</w:t>
            </w:r>
          </w:p>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color w:val="000000" w:themeColor="text1"/>
                <w:sz w:val="24"/>
                <w:szCs w:val="24"/>
              </w:rPr>
              <w:t>Аппаратные ограничения и подходы к оптимизации (многопоточность, SIMD — обзорно).</w:t>
            </w:r>
          </w:p>
        </w:tc>
        <w:tc>
          <w:tcPr>
            <w:tcW w:w="454" w:type="pct"/>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sz w:val="24"/>
                <w:szCs w:val="24"/>
              </w:rPr>
              <w:t>В том числе практических и лабораторных занятий</w:t>
            </w:r>
          </w:p>
        </w:tc>
        <w:tc>
          <w:tcPr>
            <w:tcW w:w="454" w:type="pct"/>
          </w:tcPr>
          <w:p w:rsidR="0079445C" w:rsidRPr="0079445C" w:rsidRDefault="0079445C" w:rsidP="0079445C">
            <w:pPr>
              <w:suppressAutoHyphens/>
              <w:spacing w:after="0" w:line="240" w:lineRule="auto"/>
              <w:rPr>
                <w:rFonts w:ascii="Times New Roman" w:hAnsi="Times New Roman" w:cs="Times New Roman"/>
                <w:b/>
                <w:bCs/>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5. Измерение производительности фрагмента кода до и после оптимизации</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6. Оптимизация алгоритма по заданию с подтверждением ускорения</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7. Анализ потребления памяти и изменение структуры данных для её</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bottom"/>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r w:rsidRPr="0079445C">
              <w:rPr>
                <w:rFonts w:ascii="Times New Roman" w:eastAsia="Times New Roman" w:hAnsi="Times New Roman" w:cs="Times New Roman"/>
                <w:b/>
                <w:bCs/>
                <w:sz w:val="24"/>
                <w:szCs w:val="24"/>
                <w:lang w:eastAsia="ru-RU"/>
              </w:rPr>
              <w:t>В том числе самостоятельная работа обучающихся</w:t>
            </w:r>
          </w:p>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c>
          <w:tcPr>
            <w:tcW w:w="454" w:type="pct"/>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p>
        </w:tc>
      </w:tr>
      <w:tr w:rsidR="0079445C" w:rsidRPr="0079445C" w:rsidTr="0079445C">
        <w:trPr>
          <w:trHeight w:val="244"/>
        </w:trPr>
        <w:tc>
          <w:tcPr>
            <w:tcW w:w="910" w:type="pct"/>
            <w:vMerge w:val="restart"/>
            <w:vAlign w:val="center"/>
          </w:tcPr>
          <w:p w:rsidR="0079445C" w:rsidRPr="0079445C" w:rsidRDefault="0079445C" w:rsidP="0079445C">
            <w:pPr>
              <w:spacing w:after="0" w:line="240" w:lineRule="auto"/>
              <w:rPr>
                <w:rFonts w:ascii="Times New Roman" w:hAnsi="Times New Roman" w:cs="Times New Roman"/>
                <w:b/>
                <w:sz w:val="24"/>
                <w:szCs w:val="24"/>
              </w:rPr>
            </w:pPr>
            <w:r w:rsidRPr="0079445C">
              <w:rPr>
                <w:rFonts w:ascii="Times New Roman" w:hAnsi="Times New Roman" w:cs="Times New Roman"/>
                <w:b/>
                <w:sz w:val="24"/>
                <w:szCs w:val="24"/>
              </w:rPr>
              <w:t>Тема 2.3. Инспекция кода и статический анализ</w:t>
            </w: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color w:val="000000" w:themeColor="text1"/>
                <w:sz w:val="24"/>
                <w:szCs w:val="24"/>
              </w:rPr>
              <w:t>Содержание</w:t>
            </w:r>
          </w:p>
        </w:tc>
        <w:tc>
          <w:tcPr>
            <w:tcW w:w="454" w:type="pct"/>
          </w:tcPr>
          <w:p w:rsidR="0079445C" w:rsidRPr="0079445C" w:rsidRDefault="0079445C" w:rsidP="0079445C">
            <w:pPr>
              <w:suppressAutoHyphens/>
              <w:spacing w:after="0" w:line="240" w:lineRule="auto"/>
              <w:rPr>
                <w:rFonts w:ascii="Times New Roman" w:hAnsi="Times New Roman" w:cs="Times New Roman"/>
                <w:b/>
                <w:bCs/>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color w:val="000000" w:themeColor="text1"/>
                <w:sz w:val="24"/>
                <w:szCs w:val="24"/>
              </w:rPr>
              <w:t>Понятие инспекции кода (code review): ручная проверка кода на ошибки, уязвимости, несоответствия стандартам.</w:t>
            </w:r>
            <w:r w:rsidRPr="0079445C">
              <w:rPr>
                <w:rFonts w:ascii="Times New Roman" w:hAnsi="Times New Roman" w:cs="Times New Roman"/>
                <w:color w:val="000000" w:themeColor="text1"/>
                <w:sz w:val="24"/>
                <w:szCs w:val="24"/>
              </w:rPr>
              <w:br/>
              <w:t>Организация процесса инспекции в команде: правила, чек-листы, этапы.</w:t>
            </w:r>
            <w:r w:rsidRPr="0079445C">
              <w:rPr>
                <w:rFonts w:ascii="Times New Roman" w:hAnsi="Times New Roman" w:cs="Times New Roman"/>
                <w:color w:val="000000" w:themeColor="text1"/>
                <w:sz w:val="24"/>
                <w:szCs w:val="24"/>
              </w:rPr>
              <w:br/>
              <w:t>Статический анализ кода: автоматическая проверка без выполнения программы.</w:t>
            </w:r>
            <w:r w:rsidRPr="0079445C">
              <w:rPr>
                <w:rFonts w:ascii="Times New Roman" w:hAnsi="Times New Roman" w:cs="Times New Roman"/>
                <w:color w:val="000000" w:themeColor="text1"/>
                <w:sz w:val="24"/>
                <w:szCs w:val="24"/>
              </w:rPr>
              <w:br/>
              <w:t>Инструменты статического анализа (линтеры, анализаторы безопасности).</w:t>
            </w:r>
            <w:r w:rsidRPr="0079445C">
              <w:rPr>
                <w:rFonts w:ascii="Times New Roman" w:hAnsi="Times New Roman" w:cs="Times New Roman"/>
                <w:color w:val="000000" w:themeColor="text1"/>
                <w:sz w:val="24"/>
                <w:szCs w:val="24"/>
              </w:rPr>
              <w:br/>
              <w:t>Типичные дефекты: неиспользуемые переменные, NullReference, ошибки стиля, утечки памяти.</w:t>
            </w:r>
            <w:r w:rsidRPr="0079445C">
              <w:rPr>
                <w:rFonts w:ascii="Times New Roman" w:hAnsi="Times New Roman" w:cs="Times New Roman"/>
                <w:color w:val="000000" w:themeColor="text1"/>
                <w:sz w:val="24"/>
                <w:szCs w:val="24"/>
              </w:rPr>
              <w:br/>
              <w:t>Использование результатов анализа для рефакторинга и улучшения качества.</w:t>
            </w:r>
            <w:r w:rsidRPr="0079445C">
              <w:rPr>
                <w:rFonts w:ascii="Times New Roman" w:hAnsi="Times New Roman" w:cs="Times New Roman"/>
                <w:color w:val="000000" w:themeColor="text1"/>
                <w:sz w:val="24"/>
                <w:szCs w:val="24"/>
              </w:rPr>
              <w:br/>
              <w:t>Ведение базы знаний о дефектах: регистрация проблем в трекере, документация.</w:t>
            </w:r>
          </w:p>
        </w:tc>
        <w:tc>
          <w:tcPr>
            <w:tcW w:w="454" w:type="pct"/>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sz w:val="24"/>
                <w:szCs w:val="24"/>
              </w:rPr>
              <w:t>В том числе практических и лабораторных занятий</w:t>
            </w:r>
          </w:p>
        </w:tc>
        <w:tc>
          <w:tcPr>
            <w:tcW w:w="454" w:type="pct"/>
          </w:tcPr>
          <w:p w:rsidR="0079445C" w:rsidRPr="0079445C" w:rsidRDefault="0079445C" w:rsidP="0079445C">
            <w:pPr>
              <w:suppressAutoHyphens/>
              <w:spacing w:after="0" w:line="240" w:lineRule="auto"/>
              <w:rPr>
                <w:rFonts w:ascii="Times New Roman" w:hAnsi="Times New Roman" w:cs="Times New Roman"/>
                <w:b/>
                <w:bCs/>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8. Парная инспекция кода по чек-листу (анализ кода однокурсника)</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9. Применение инструмента статического анализа к проекту, интерпретация отчёта</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10. Составление списка дефектов и рекомендаций по их устранению</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bottom"/>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r w:rsidRPr="0079445C">
              <w:rPr>
                <w:rFonts w:ascii="Times New Roman" w:eastAsia="Times New Roman" w:hAnsi="Times New Roman" w:cs="Times New Roman"/>
                <w:b/>
                <w:bCs/>
                <w:sz w:val="24"/>
                <w:szCs w:val="24"/>
                <w:lang w:eastAsia="ru-RU"/>
              </w:rPr>
              <w:t>В том числе самостоятельная работа обучающихся</w:t>
            </w:r>
          </w:p>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c>
          <w:tcPr>
            <w:tcW w:w="454" w:type="pct"/>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p>
        </w:tc>
      </w:tr>
      <w:tr w:rsidR="0079445C" w:rsidRPr="0079445C" w:rsidTr="0079445C">
        <w:trPr>
          <w:trHeight w:val="244"/>
        </w:trPr>
        <w:tc>
          <w:tcPr>
            <w:tcW w:w="910" w:type="pct"/>
            <w:vMerge w:val="restart"/>
            <w:vAlign w:val="center"/>
          </w:tcPr>
          <w:p w:rsidR="0079445C" w:rsidRPr="0079445C" w:rsidRDefault="0079445C" w:rsidP="0079445C">
            <w:pPr>
              <w:spacing w:after="0" w:line="240" w:lineRule="auto"/>
              <w:rPr>
                <w:rFonts w:ascii="Times New Roman" w:hAnsi="Times New Roman" w:cs="Times New Roman"/>
                <w:b/>
                <w:sz w:val="24"/>
                <w:szCs w:val="24"/>
              </w:rPr>
            </w:pPr>
            <w:r w:rsidRPr="0079445C">
              <w:rPr>
                <w:rFonts w:ascii="Times New Roman" w:hAnsi="Times New Roman" w:cs="Times New Roman"/>
                <w:b/>
                <w:sz w:val="24"/>
                <w:szCs w:val="24"/>
              </w:rPr>
              <w:t>Тема 2.4. Отслеживание и исправление дефектов</w:t>
            </w: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color w:val="000000" w:themeColor="text1"/>
                <w:sz w:val="24"/>
                <w:szCs w:val="24"/>
              </w:rPr>
              <w:t>Содержание</w:t>
            </w:r>
          </w:p>
        </w:tc>
        <w:tc>
          <w:tcPr>
            <w:tcW w:w="454" w:type="pct"/>
          </w:tcPr>
          <w:p w:rsidR="0079445C" w:rsidRPr="0079445C" w:rsidRDefault="0079445C" w:rsidP="0079445C">
            <w:pPr>
              <w:suppressAutoHyphens/>
              <w:spacing w:after="0" w:line="240" w:lineRule="auto"/>
              <w:rPr>
                <w:rFonts w:ascii="Times New Roman" w:hAnsi="Times New Roman" w:cs="Times New Roman"/>
                <w:b/>
                <w:bCs/>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color w:val="000000" w:themeColor="text1"/>
                <w:sz w:val="24"/>
                <w:szCs w:val="24"/>
              </w:rPr>
              <w:t>Жизненный цикл дефекта ПО: обнаружение, регистрация, воспроизведение, исправление, повторное тестирование.</w:t>
            </w:r>
            <w:r w:rsidRPr="0079445C">
              <w:rPr>
                <w:rFonts w:ascii="Times New Roman" w:hAnsi="Times New Roman" w:cs="Times New Roman"/>
                <w:color w:val="000000" w:themeColor="text1"/>
                <w:sz w:val="24"/>
                <w:szCs w:val="24"/>
              </w:rPr>
              <w:br/>
              <w:t>Инструменты отслеживания ошибок (Jira, Redmine): баг-репорт, приоритет, ответственный, статусы.</w:t>
            </w:r>
            <w:r w:rsidRPr="0079445C">
              <w:rPr>
                <w:rFonts w:ascii="Times New Roman" w:hAnsi="Times New Roman" w:cs="Times New Roman"/>
                <w:color w:val="000000" w:themeColor="text1"/>
                <w:sz w:val="24"/>
                <w:szCs w:val="24"/>
              </w:rPr>
              <w:br/>
              <w:t>Методы воспроизведения дефектов: анализ логов, отладка с заданными условиями, автоматизация.</w:t>
            </w:r>
            <w:r w:rsidRPr="0079445C">
              <w:rPr>
                <w:rFonts w:ascii="Times New Roman" w:hAnsi="Times New Roman" w:cs="Times New Roman"/>
                <w:color w:val="000000" w:themeColor="text1"/>
                <w:sz w:val="24"/>
                <w:szCs w:val="24"/>
              </w:rPr>
              <w:br/>
              <w:t>Root Cause Analysis — анализ причин дефекта.</w:t>
            </w:r>
            <w:r w:rsidRPr="0079445C">
              <w:rPr>
                <w:rFonts w:ascii="Times New Roman" w:hAnsi="Times New Roman" w:cs="Times New Roman"/>
                <w:color w:val="000000" w:themeColor="text1"/>
                <w:sz w:val="24"/>
                <w:szCs w:val="24"/>
              </w:rPr>
              <w:br/>
              <w:t>Разработка исправления (патча), проверка на отсутствие побочных эффектов.</w:t>
            </w:r>
            <w:r w:rsidRPr="0079445C">
              <w:rPr>
                <w:rFonts w:ascii="Times New Roman" w:hAnsi="Times New Roman" w:cs="Times New Roman"/>
                <w:color w:val="000000" w:themeColor="text1"/>
                <w:sz w:val="24"/>
                <w:szCs w:val="24"/>
              </w:rPr>
              <w:br/>
              <w:t>Использование системы контроля версий при исправлении: ветки hotfix, фиксация версии.</w:t>
            </w:r>
            <w:r w:rsidRPr="0079445C">
              <w:rPr>
                <w:rFonts w:ascii="Times New Roman" w:hAnsi="Times New Roman" w:cs="Times New Roman"/>
                <w:color w:val="000000" w:themeColor="text1"/>
                <w:sz w:val="24"/>
                <w:szCs w:val="24"/>
              </w:rPr>
              <w:br/>
              <w:t>Документирование исправлений: базы знаний, вики, шаблоны описания решений.</w:t>
            </w:r>
          </w:p>
        </w:tc>
        <w:tc>
          <w:tcPr>
            <w:tcW w:w="454" w:type="pct"/>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sz w:val="24"/>
                <w:szCs w:val="24"/>
              </w:rPr>
              <w:t>В том числе практических и лабораторных занятий</w:t>
            </w:r>
          </w:p>
        </w:tc>
        <w:tc>
          <w:tcPr>
            <w:tcW w:w="454" w:type="pct"/>
          </w:tcPr>
          <w:p w:rsidR="0079445C" w:rsidRPr="0079445C" w:rsidRDefault="0079445C" w:rsidP="0079445C">
            <w:pPr>
              <w:suppressAutoHyphens/>
              <w:spacing w:after="0" w:line="240" w:lineRule="auto"/>
              <w:rPr>
                <w:rFonts w:ascii="Times New Roman" w:hAnsi="Times New Roman" w:cs="Times New Roman"/>
                <w:b/>
                <w:bCs/>
                <w:sz w:val="24"/>
                <w:szCs w:val="24"/>
              </w:rPr>
            </w:pPr>
          </w:p>
        </w:tc>
      </w:tr>
      <w:tr w:rsidR="0079445C" w:rsidRPr="0079445C" w:rsidTr="0079445C">
        <w:trPr>
          <w:trHeight w:val="565"/>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11. Воспроизведение дефекта по баг-репорту: запуск с заданными входными данными</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12. Локализация причины ошибки и её исправление</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13. Регистрация информации об ошибке и исправлении в баг-трекере</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14. Обсуждение в группе типовых ошибок и способов их предотвращения</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bottom"/>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r w:rsidRPr="0079445C">
              <w:rPr>
                <w:rFonts w:ascii="Times New Roman" w:eastAsia="Times New Roman" w:hAnsi="Times New Roman" w:cs="Times New Roman"/>
                <w:b/>
                <w:bCs/>
                <w:sz w:val="24"/>
                <w:szCs w:val="24"/>
                <w:lang w:eastAsia="ru-RU"/>
              </w:rPr>
              <w:t>В том числе самостоятельная работа обучающихся</w:t>
            </w:r>
          </w:p>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c>
          <w:tcPr>
            <w:tcW w:w="454" w:type="pct"/>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p>
        </w:tc>
      </w:tr>
      <w:tr w:rsidR="0079445C" w:rsidRPr="0079445C" w:rsidTr="0079445C">
        <w:trPr>
          <w:trHeight w:val="244"/>
        </w:trPr>
        <w:tc>
          <w:tcPr>
            <w:tcW w:w="4546" w:type="pct"/>
            <w:gridSpan w:val="2"/>
            <w:vAlign w:val="center"/>
          </w:tcPr>
          <w:p w:rsidR="0079445C" w:rsidRPr="0079445C" w:rsidRDefault="0079445C" w:rsidP="00D80468">
            <w:pPr>
              <w:suppressAutoHyphens/>
              <w:spacing w:after="0" w:line="240" w:lineRule="auto"/>
              <w:rPr>
                <w:rFonts w:ascii="Times New Roman" w:hAnsi="Times New Roman" w:cs="Times New Roman"/>
                <w:b/>
                <w:bCs/>
                <w:sz w:val="24"/>
                <w:szCs w:val="24"/>
              </w:rPr>
            </w:pPr>
            <w:r w:rsidRPr="0079445C">
              <w:rPr>
                <w:rFonts w:ascii="Times New Roman" w:hAnsi="Times New Roman" w:cs="Times New Roman"/>
                <w:b/>
                <w:bCs/>
                <w:sz w:val="24"/>
                <w:szCs w:val="24"/>
              </w:rPr>
              <w:t xml:space="preserve">Раздел 3. Интеграция программных модулей и платформ/фреймворков </w:t>
            </w:r>
          </w:p>
        </w:tc>
        <w:tc>
          <w:tcPr>
            <w:tcW w:w="454" w:type="pct"/>
          </w:tcPr>
          <w:p w:rsidR="0079445C" w:rsidRPr="0079445C" w:rsidRDefault="00D80468" w:rsidP="0079445C">
            <w:pPr>
              <w:suppressAutoHyphens/>
              <w:spacing w:after="0" w:line="240" w:lineRule="auto"/>
              <w:rPr>
                <w:rFonts w:ascii="Times New Roman" w:hAnsi="Times New Roman" w:cs="Times New Roman"/>
                <w:b/>
                <w:bCs/>
                <w:sz w:val="24"/>
                <w:szCs w:val="24"/>
              </w:rPr>
            </w:pPr>
            <w:r>
              <w:rPr>
                <w:rFonts w:ascii="Times New Roman" w:hAnsi="Times New Roman" w:cs="Times New Roman"/>
                <w:b/>
                <w:bCs/>
                <w:sz w:val="24"/>
                <w:szCs w:val="24"/>
              </w:rPr>
              <w:t>88</w:t>
            </w:r>
          </w:p>
        </w:tc>
      </w:tr>
      <w:tr w:rsidR="0079445C" w:rsidRPr="0079445C" w:rsidTr="0079445C">
        <w:trPr>
          <w:trHeight w:val="244"/>
        </w:trPr>
        <w:tc>
          <w:tcPr>
            <w:tcW w:w="4546" w:type="pct"/>
            <w:gridSpan w:val="2"/>
            <w:vAlign w:val="center"/>
          </w:tcPr>
          <w:p w:rsidR="0079445C" w:rsidRPr="0079445C" w:rsidRDefault="0079445C" w:rsidP="0079445C">
            <w:pPr>
              <w:suppressAutoHyphens/>
              <w:spacing w:after="0" w:line="240" w:lineRule="auto"/>
              <w:rPr>
                <w:rFonts w:ascii="Times New Roman" w:hAnsi="Times New Roman" w:cs="Times New Roman"/>
                <w:b/>
                <w:bCs/>
                <w:sz w:val="24"/>
                <w:szCs w:val="24"/>
              </w:rPr>
            </w:pPr>
            <w:r w:rsidRPr="0079445C">
              <w:rPr>
                <w:rFonts w:ascii="Times New Roman" w:hAnsi="Times New Roman" w:cs="Times New Roman"/>
                <w:b/>
                <w:bCs/>
                <w:sz w:val="24"/>
                <w:szCs w:val="24"/>
              </w:rPr>
              <w:t>МДК.01.03 Интеграция программных модулей и платформ/фреймворков</w:t>
            </w:r>
          </w:p>
        </w:tc>
        <w:tc>
          <w:tcPr>
            <w:tcW w:w="454" w:type="pct"/>
          </w:tcPr>
          <w:p w:rsidR="0079445C" w:rsidRPr="0079445C" w:rsidRDefault="0079445C" w:rsidP="0079445C">
            <w:pPr>
              <w:suppressAutoHyphens/>
              <w:spacing w:after="0" w:line="240" w:lineRule="auto"/>
              <w:rPr>
                <w:rFonts w:ascii="Times New Roman" w:hAnsi="Times New Roman" w:cs="Times New Roman"/>
                <w:b/>
                <w:bCs/>
                <w:sz w:val="24"/>
                <w:szCs w:val="24"/>
              </w:rPr>
            </w:pPr>
          </w:p>
        </w:tc>
      </w:tr>
      <w:tr w:rsidR="0079445C" w:rsidRPr="0079445C" w:rsidTr="0079445C">
        <w:trPr>
          <w:trHeight w:val="244"/>
        </w:trPr>
        <w:tc>
          <w:tcPr>
            <w:tcW w:w="910" w:type="pct"/>
            <w:vMerge w:val="restart"/>
            <w:vAlign w:val="center"/>
          </w:tcPr>
          <w:p w:rsidR="0079445C" w:rsidRPr="0079445C" w:rsidRDefault="0079445C" w:rsidP="0079445C">
            <w:pPr>
              <w:spacing w:after="0" w:line="240" w:lineRule="auto"/>
              <w:rPr>
                <w:rFonts w:ascii="Times New Roman" w:hAnsi="Times New Roman" w:cs="Times New Roman"/>
                <w:b/>
                <w:sz w:val="24"/>
                <w:szCs w:val="24"/>
              </w:rPr>
            </w:pPr>
            <w:r w:rsidRPr="0079445C">
              <w:rPr>
                <w:rFonts w:ascii="Times New Roman" w:hAnsi="Times New Roman" w:cs="Times New Roman"/>
                <w:b/>
                <w:sz w:val="24"/>
                <w:szCs w:val="24"/>
              </w:rPr>
              <w:t>Тема 3.1. Проектирование интеграции модулей</w:t>
            </w: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color w:val="000000" w:themeColor="text1"/>
                <w:sz w:val="24"/>
                <w:szCs w:val="24"/>
              </w:rPr>
              <w:t>Содержание</w:t>
            </w:r>
          </w:p>
        </w:tc>
        <w:tc>
          <w:tcPr>
            <w:tcW w:w="454" w:type="pct"/>
          </w:tcPr>
          <w:p w:rsidR="0079445C" w:rsidRPr="0079445C" w:rsidRDefault="0079445C" w:rsidP="0079445C">
            <w:pPr>
              <w:suppressAutoHyphens/>
              <w:spacing w:after="0" w:line="240" w:lineRule="auto"/>
              <w:rPr>
                <w:rFonts w:ascii="Times New Roman" w:hAnsi="Times New Roman" w:cs="Times New Roman"/>
                <w:b/>
                <w:bCs/>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Понятие интеграции программных модулей.</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Проблемы совместимости: форматы данных, интерфейсы, технологии.</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Методы анализа и выявления проблем сопряжения.</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Выбор платформы/фреймворка с учетом требований ТЗ.</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Программные интерфейсы (API): структура, описание, протоколы.</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Разработка и документирование API для модулей.</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Сценарии сборки компонентов: makefile, проекты IDE, CI/CD.</w:t>
            </w:r>
          </w:p>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color w:val="000000" w:themeColor="text1"/>
                <w:sz w:val="24"/>
                <w:szCs w:val="24"/>
              </w:rPr>
              <w:t>Миграция и преобразование данных при интеграции.</w:t>
            </w:r>
          </w:p>
        </w:tc>
        <w:tc>
          <w:tcPr>
            <w:tcW w:w="454" w:type="pct"/>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sz w:val="24"/>
                <w:szCs w:val="24"/>
              </w:rPr>
              <w:t>В том числе практических и лабораторных занятий</w:t>
            </w:r>
          </w:p>
        </w:tc>
        <w:tc>
          <w:tcPr>
            <w:tcW w:w="454" w:type="pct"/>
          </w:tcPr>
          <w:p w:rsidR="0079445C" w:rsidRPr="0079445C" w:rsidRDefault="0079445C" w:rsidP="0079445C">
            <w:pPr>
              <w:suppressAutoHyphens/>
              <w:spacing w:after="0" w:line="240" w:lineRule="auto"/>
              <w:rPr>
                <w:rFonts w:ascii="Times New Roman" w:hAnsi="Times New Roman" w:cs="Times New Roman"/>
                <w:b/>
                <w:bCs/>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 Анализ совместимости модуля с внешней системой</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2. Проектирование интерфейса взаимодействия модуля (API)</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3. Разработка сценария сборки нескольких модулей</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4. Создание утилиты для преобразования данных между модулями</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bottom"/>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r w:rsidRPr="0079445C">
              <w:rPr>
                <w:rFonts w:ascii="Times New Roman" w:eastAsia="Times New Roman" w:hAnsi="Times New Roman" w:cs="Times New Roman"/>
                <w:b/>
                <w:bCs/>
                <w:sz w:val="24"/>
                <w:szCs w:val="24"/>
                <w:lang w:eastAsia="ru-RU"/>
              </w:rPr>
              <w:t>В том числе самостоятельная работа обучающихся</w:t>
            </w:r>
          </w:p>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c>
          <w:tcPr>
            <w:tcW w:w="454" w:type="pct"/>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p>
        </w:tc>
      </w:tr>
      <w:tr w:rsidR="0079445C" w:rsidRPr="0079445C" w:rsidTr="0079445C">
        <w:trPr>
          <w:trHeight w:val="244"/>
        </w:trPr>
        <w:tc>
          <w:tcPr>
            <w:tcW w:w="910" w:type="pct"/>
            <w:vMerge w:val="restart"/>
            <w:vAlign w:val="center"/>
          </w:tcPr>
          <w:p w:rsidR="0079445C" w:rsidRPr="0079445C" w:rsidRDefault="0079445C" w:rsidP="0079445C">
            <w:pPr>
              <w:spacing w:after="0" w:line="240" w:lineRule="auto"/>
              <w:rPr>
                <w:rFonts w:ascii="Times New Roman" w:hAnsi="Times New Roman" w:cs="Times New Roman"/>
                <w:b/>
                <w:sz w:val="24"/>
                <w:szCs w:val="24"/>
              </w:rPr>
            </w:pPr>
            <w:r w:rsidRPr="0079445C">
              <w:rPr>
                <w:rFonts w:ascii="Times New Roman" w:hAnsi="Times New Roman" w:cs="Times New Roman"/>
                <w:b/>
                <w:sz w:val="24"/>
                <w:szCs w:val="24"/>
              </w:rPr>
              <w:t>Тема 3.2. Сборка и интеграция программного продукта</w:t>
            </w: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color w:val="000000" w:themeColor="text1"/>
                <w:sz w:val="24"/>
                <w:szCs w:val="24"/>
              </w:rPr>
              <w:t>Содержание</w:t>
            </w:r>
          </w:p>
        </w:tc>
        <w:tc>
          <w:tcPr>
            <w:tcW w:w="454" w:type="pct"/>
          </w:tcPr>
          <w:p w:rsidR="0079445C" w:rsidRPr="0079445C" w:rsidRDefault="0079445C" w:rsidP="0079445C">
            <w:pPr>
              <w:suppressAutoHyphens/>
              <w:spacing w:after="0" w:line="240" w:lineRule="auto"/>
              <w:rPr>
                <w:rFonts w:ascii="Times New Roman" w:hAnsi="Times New Roman" w:cs="Times New Roman"/>
                <w:b/>
                <w:bCs/>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color w:val="000000" w:themeColor="text1"/>
                <w:sz w:val="24"/>
                <w:szCs w:val="24"/>
              </w:rPr>
              <w:t>Практическая реализация интеграции модулей.</w:t>
            </w:r>
            <w:r w:rsidRPr="0079445C">
              <w:rPr>
                <w:rFonts w:ascii="Times New Roman" w:hAnsi="Times New Roman" w:cs="Times New Roman"/>
                <w:color w:val="000000" w:themeColor="text1"/>
                <w:sz w:val="24"/>
                <w:szCs w:val="24"/>
              </w:rPr>
              <w:br/>
              <w:t>Сборка модулей и компонентов в программный продукт.</w:t>
            </w:r>
            <w:r w:rsidRPr="0079445C">
              <w:rPr>
                <w:rFonts w:ascii="Times New Roman" w:hAnsi="Times New Roman" w:cs="Times New Roman"/>
                <w:color w:val="000000" w:themeColor="text1"/>
                <w:sz w:val="24"/>
                <w:szCs w:val="24"/>
              </w:rPr>
              <w:br/>
              <w:t>Использование систем автоматизированной сборки (MSBuild, CMake и др.).</w:t>
            </w:r>
            <w:r w:rsidRPr="0079445C">
              <w:rPr>
                <w:rFonts w:ascii="Times New Roman" w:hAnsi="Times New Roman" w:cs="Times New Roman"/>
                <w:color w:val="000000" w:themeColor="text1"/>
                <w:sz w:val="24"/>
                <w:szCs w:val="24"/>
              </w:rPr>
              <w:br/>
              <w:t>Подключение внешних библиотек и платформ.</w:t>
            </w:r>
            <w:r w:rsidRPr="0079445C">
              <w:rPr>
                <w:rFonts w:ascii="Times New Roman" w:hAnsi="Times New Roman" w:cs="Times New Roman"/>
                <w:color w:val="000000" w:themeColor="text1"/>
                <w:sz w:val="24"/>
                <w:szCs w:val="24"/>
              </w:rPr>
              <w:br/>
              <w:t>Выполнение процедур развертывания: установка в целевую среду.</w:t>
            </w:r>
            <w:r w:rsidRPr="0079445C">
              <w:rPr>
                <w:rFonts w:ascii="Times New Roman" w:hAnsi="Times New Roman" w:cs="Times New Roman"/>
                <w:color w:val="000000" w:themeColor="text1"/>
                <w:sz w:val="24"/>
                <w:szCs w:val="24"/>
              </w:rPr>
              <w:br/>
              <w:t>Настройка параметров платформы/фреймворка перед запуском.</w:t>
            </w:r>
            <w:r w:rsidRPr="0079445C">
              <w:rPr>
                <w:rFonts w:ascii="Times New Roman" w:hAnsi="Times New Roman" w:cs="Times New Roman"/>
                <w:color w:val="000000" w:themeColor="text1"/>
                <w:sz w:val="24"/>
                <w:szCs w:val="24"/>
              </w:rPr>
              <w:br/>
              <w:t>Отладка на уровне интеграции.</w:t>
            </w:r>
            <w:r w:rsidRPr="0079445C">
              <w:rPr>
                <w:rFonts w:ascii="Times New Roman" w:hAnsi="Times New Roman" w:cs="Times New Roman"/>
                <w:color w:val="000000" w:themeColor="text1"/>
                <w:sz w:val="24"/>
                <w:szCs w:val="24"/>
              </w:rPr>
              <w:br/>
              <w:t>Контроль корректности интеграции: тестирование, логи, диагностика ошибок.</w:t>
            </w:r>
          </w:p>
        </w:tc>
        <w:tc>
          <w:tcPr>
            <w:tcW w:w="454" w:type="pct"/>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sz w:val="24"/>
                <w:szCs w:val="24"/>
              </w:rPr>
              <w:t>В том числе практических и лабораторных занятий</w:t>
            </w:r>
          </w:p>
        </w:tc>
        <w:tc>
          <w:tcPr>
            <w:tcW w:w="454" w:type="pct"/>
          </w:tcPr>
          <w:p w:rsidR="0079445C" w:rsidRPr="0079445C" w:rsidRDefault="0079445C" w:rsidP="0079445C">
            <w:pPr>
              <w:suppressAutoHyphens/>
              <w:spacing w:after="0" w:line="240" w:lineRule="auto"/>
              <w:rPr>
                <w:rFonts w:ascii="Times New Roman" w:hAnsi="Times New Roman" w:cs="Times New Roman"/>
                <w:b/>
                <w:bCs/>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5. Сборка проекта из нескольких модулей с использованием системы сборки</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6. Интеграция разработанного модуля в проект на выбранной платформе</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7. Проведение тестового запуска интегрированного приложения и устранение</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bottom"/>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r w:rsidRPr="0079445C">
              <w:rPr>
                <w:rFonts w:ascii="Times New Roman" w:eastAsia="Times New Roman" w:hAnsi="Times New Roman" w:cs="Times New Roman"/>
                <w:b/>
                <w:bCs/>
                <w:sz w:val="24"/>
                <w:szCs w:val="24"/>
                <w:lang w:eastAsia="ru-RU"/>
              </w:rPr>
              <w:t>В том числе самостоятельная работа обучающихся</w:t>
            </w:r>
          </w:p>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c>
          <w:tcPr>
            <w:tcW w:w="454" w:type="pct"/>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p>
        </w:tc>
      </w:tr>
      <w:tr w:rsidR="0079445C" w:rsidRPr="0079445C" w:rsidTr="0079445C">
        <w:trPr>
          <w:trHeight w:val="244"/>
        </w:trPr>
        <w:tc>
          <w:tcPr>
            <w:tcW w:w="910" w:type="pct"/>
            <w:vMerge w:val="restart"/>
            <w:vAlign w:val="center"/>
          </w:tcPr>
          <w:p w:rsidR="0079445C" w:rsidRPr="0079445C" w:rsidRDefault="0079445C" w:rsidP="0079445C">
            <w:pPr>
              <w:spacing w:after="0" w:line="240" w:lineRule="auto"/>
              <w:rPr>
                <w:rFonts w:ascii="Times New Roman" w:hAnsi="Times New Roman" w:cs="Times New Roman"/>
                <w:b/>
                <w:sz w:val="24"/>
                <w:szCs w:val="24"/>
              </w:rPr>
            </w:pPr>
            <w:r w:rsidRPr="0079445C">
              <w:rPr>
                <w:rFonts w:ascii="Times New Roman" w:hAnsi="Times New Roman" w:cs="Times New Roman"/>
                <w:b/>
                <w:sz w:val="24"/>
                <w:szCs w:val="24"/>
              </w:rPr>
              <w:t>Тема 3.3. Развертывание и сопровождение программного обеспечения</w:t>
            </w: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color w:val="000000" w:themeColor="text1"/>
                <w:sz w:val="24"/>
                <w:szCs w:val="24"/>
              </w:rPr>
              <w:t>Содержание</w:t>
            </w:r>
          </w:p>
        </w:tc>
        <w:tc>
          <w:tcPr>
            <w:tcW w:w="454" w:type="pct"/>
          </w:tcPr>
          <w:p w:rsidR="0079445C" w:rsidRPr="0079445C" w:rsidRDefault="0079445C" w:rsidP="0079445C">
            <w:pPr>
              <w:suppressAutoHyphens/>
              <w:spacing w:after="0" w:line="240" w:lineRule="auto"/>
              <w:rPr>
                <w:rFonts w:ascii="Times New Roman" w:hAnsi="Times New Roman" w:cs="Times New Roman"/>
                <w:b/>
                <w:bCs/>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Инсталляция программного обеспечения: создание установочного комплекта или скрипта.</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Настройка программного окружения: установка необходимых библиотек, фреймворков, драйверов.</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Требования платформ/фреймворков к аппаратному и программному обеспечению.</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Основы системного администрирования: настройка ОС, управление сервисами, мониторинг.</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Обновление программного обеспечения: новые версии, патчи, миграция данных.</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Документирование и автоматизация процесса развертывания: скрипты, CI/CD.</w:t>
            </w:r>
          </w:p>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r w:rsidRPr="0079445C">
              <w:rPr>
                <w:rFonts w:ascii="Times New Roman" w:hAnsi="Times New Roman" w:cs="Times New Roman"/>
                <w:color w:val="000000" w:themeColor="text1"/>
                <w:sz w:val="24"/>
                <w:szCs w:val="24"/>
              </w:rPr>
              <w:t>Обслуживание программного обеспечения: резервное копирование, анализ логов, устранение сбоев.</w:t>
            </w:r>
          </w:p>
        </w:tc>
        <w:tc>
          <w:tcPr>
            <w:tcW w:w="454" w:type="pct"/>
          </w:tcPr>
          <w:p w:rsidR="0079445C" w:rsidRPr="0079445C" w:rsidRDefault="0079445C" w:rsidP="0079445C">
            <w:pPr>
              <w:suppressAutoHyphens/>
              <w:spacing w:after="0" w:line="240" w:lineRule="auto"/>
              <w:rPr>
                <w:rFonts w:ascii="Times New Roman" w:hAnsi="Times New Roman" w:cs="Times New Roman"/>
                <w:color w:val="000000" w:themeColor="text1"/>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b/>
                <w:bCs/>
                <w:sz w:val="24"/>
                <w:szCs w:val="24"/>
              </w:rPr>
              <w:t>В том числе практических и лабораторных занятий</w:t>
            </w:r>
          </w:p>
        </w:tc>
        <w:tc>
          <w:tcPr>
            <w:tcW w:w="454" w:type="pct"/>
          </w:tcPr>
          <w:p w:rsidR="0079445C" w:rsidRPr="0079445C" w:rsidRDefault="0079445C" w:rsidP="0079445C">
            <w:pPr>
              <w:suppressAutoHyphens/>
              <w:spacing w:after="0" w:line="240" w:lineRule="auto"/>
              <w:rPr>
                <w:rFonts w:ascii="Times New Roman" w:hAnsi="Times New Roman" w:cs="Times New Roman"/>
                <w:b/>
                <w:bCs/>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8. Подготовка инсталляционного пакета с необходимыми компонентами</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9. Развертывание приложения на тестовой системе и настройка окружения</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10. Написание скрипта автоматического развертывания</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11. Имитирование обновления программного обеспечения</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center"/>
          </w:tcPr>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12. Сбор и анализ логов после развертывания, устранение проблем</w:t>
            </w:r>
          </w:p>
        </w:tc>
        <w:tc>
          <w:tcPr>
            <w:tcW w:w="454" w:type="pct"/>
          </w:tcPr>
          <w:p w:rsidR="0079445C" w:rsidRPr="0079445C" w:rsidRDefault="0079445C" w:rsidP="0079445C">
            <w:pPr>
              <w:suppressAutoHyphens/>
              <w:spacing w:after="0" w:line="240" w:lineRule="auto"/>
              <w:rPr>
                <w:rFonts w:ascii="Times New Roman" w:hAnsi="Times New Roman" w:cs="Times New Roman"/>
                <w:sz w:val="24"/>
                <w:szCs w:val="24"/>
              </w:rPr>
            </w:pPr>
          </w:p>
        </w:tc>
      </w:tr>
      <w:tr w:rsidR="0079445C" w:rsidRPr="0079445C" w:rsidTr="0079445C">
        <w:trPr>
          <w:trHeight w:val="244"/>
        </w:trPr>
        <w:tc>
          <w:tcPr>
            <w:tcW w:w="910" w:type="pct"/>
            <w:vMerge/>
            <w:vAlign w:val="center"/>
          </w:tcPr>
          <w:p w:rsidR="0079445C" w:rsidRPr="0079445C" w:rsidRDefault="0079445C" w:rsidP="0079445C">
            <w:pPr>
              <w:spacing w:after="0" w:line="240" w:lineRule="auto"/>
              <w:rPr>
                <w:rFonts w:ascii="Times New Roman" w:hAnsi="Times New Roman" w:cs="Times New Roman"/>
                <w:b/>
                <w:bCs/>
                <w:sz w:val="24"/>
                <w:szCs w:val="24"/>
              </w:rPr>
            </w:pPr>
          </w:p>
        </w:tc>
        <w:tc>
          <w:tcPr>
            <w:tcW w:w="3636" w:type="pct"/>
            <w:vAlign w:val="bottom"/>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r w:rsidRPr="0079445C">
              <w:rPr>
                <w:rFonts w:ascii="Times New Roman" w:eastAsia="Times New Roman" w:hAnsi="Times New Roman" w:cs="Times New Roman"/>
                <w:b/>
                <w:bCs/>
                <w:sz w:val="24"/>
                <w:szCs w:val="24"/>
                <w:lang w:eastAsia="ru-RU"/>
              </w:rPr>
              <w:t>В том числе самостоятельная работа обучающихся</w:t>
            </w:r>
          </w:p>
          <w:p w:rsidR="0079445C" w:rsidRPr="0079445C" w:rsidRDefault="0079445C" w:rsidP="0079445C">
            <w:pPr>
              <w:suppressAutoHyphens/>
              <w:spacing w:after="0" w:line="240" w:lineRule="auto"/>
              <w:rPr>
                <w:rFonts w:ascii="Times New Roman" w:hAnsi="Times New Roman" w:cs="Times New Roman"/>
                <w:sz w:val="24"/>
                <w:szCs w:val="24"/>
              </w:rPr>
            </w:pPr>
            <w:r w:rsidRPr="0079445C">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c>
          <w:tcPr>
            <w:tcW w:w="454" w:type="pct"/>
          </w:tcPr>
          <w:p w:rsidR="0079445C" w:rsidRPr="0079445C" w:rsidRDefault="0079445C" w:rsidP="0079445C">
            <w:pPr>
              <w:spacing w:after="0" w:line="240" w:lineRule="auto"/>
              <w:rPr>
                <w:rFonts w:ascii="Times New Roman" w:eastAsia="Times New Roman" w:hAnsi="Times New Roman" w:cs="Times New Roman"/>
                <w:b/>
                <w:bCs/>
                <w:sz w:val="24"/>
                <w:szCs w:val="24"/>
                <w:lang w:eastAsia="ru-RU"/>
              </w:rPr>
            </w:pPr>
          </w:p>
        </w:tc>
      </w:tr>
      <w:tr w:rsidR="0079445C" w:rsidRPr="0079445C" w:rsidTr="0079445C">
        <w:trPr>
          <w:trHeight w:val="244"/>
        </w:trPr>
        <w:tc>
          <w:tcPr>
            <w:tcW w:w="4546" w:type="pct"/>
            <w:gridSpan w:val="2"/>
            <w:vAlign w:val="center"/>
          </w:tcPr>
          <w:p w:rsidR="0079445C" w:rsidRPr="0079445C" w:rsidRDefault="0079445C" w:rsidP="0079445C">
            <w:pPr>
              <w:suppressAutoHyphens/>
              <w:spacing w:after="0" w:line="240" w:lineRule="auto"/>
              <w:rPr>
                <w:rFonts w:ascii="Times New Roman" w:hAnsi="Times New Roman" w:cs="Times New Roman"/>
                <w:b/>
                <w:bCs/>
                <w:sz w:val="24"/>
                <w:szCs w:val="24"/>
              </w:rPr>
            </w:pPr>
            <w:r w:rsidRPr="0079445C">
              <w:rPr>
                <w:rFonts w:ascii="Times New Roman" w:hAnsi="Times New Roman" w:cs="Times New Roman"/>
                <w:b/>
                <w:bCs/>
                <w:sz w:val="24"/>
                <w:szCs w:val="24"/>
              </w:rPr>
              <w:t>Учебная практика</w:t>
            </w:r>
          </w:p>
          <w:p w:rsidR="0079445C" w:rsidRPr="0079445C" w:rsidRDefault="0079445C" w:rsidP="0079445C">
            <w:pPr>
              <w:suppressAutoHyphens/>
              <w:spacing w:after="0" w:line="240" w:lineRule="auto"/>
              <w:rPr>
                <w:rFonts w:ascii="Times New Roman" w:hAnsi="Times New Roman" w:cs="Times New Roman"/>
                <w:b/>
                <w:sz w:val="24"/>
                <w:szCs w:val="24"/>
              </w:rPr>
            </w:pPr>
            <w:r w:rsidRPr="0079445C">
              <w:rPr>
                <w:rFonts w:ascii="Times New Roman" w:hAnsi="Times New Roman" w:cs="Times New Roman"/>
                <w:b/>
                <w:bCs/>
                <w:sz w:val="24"/>
                <w:szCs w:val="24"/>
              </w:rPr>
              <w:t>Виды работ:</w:t>
            </w:r>
          </w:p>
          <w:p w:rsidR="0079445C" w:rsidRPr="0079445C" w:rsidRDefault="0079445C" w:rsidP="008526C6">
            <w:pPr>
              <w:numPr>
                <w:ilvl w:val="0"/>
                <w:numId w:val="4"/>
              </w:num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Реализация алгоритмов обработки данных: сортировка, фильтрация, поиск по массивам и спискам.</w:t>
            </w:r>
          </w:p>
          <w:p w:rsidR="0079445C" w:rsidRPr="0079445C" w:rsidRDefault="0079445C" w:rsidP="008526C6">
            <w:pPr>
              <w:numPr>
                <w:ilvl w:val="0"/>
                <w:numId w:val="4"/>
              </w:num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Разработка консольного приложения с пользовательским интерфейсом для решения типовой задачи (например, калькулятор, система учёта товаров).</w:t>
            </w:r>
          </w:p>
          <w:p w:rsidR="0079445C" w:rsidRPr="0079445C" w:rsidRDefault="0079445C" w:rsidP="008526C6">
            <w:pPr>
              <w:numPr>
                <w:ilvl w:val="0"/>
                <w:numId w:val="4"/>
              </w:num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Подключение и работа с базой данных: создание таблиц, выполнение SQL-запросов, вывод данных.</w:t>
            </w:r>
          </w:p>
          <w:p w:rsidR="0079445C" w:rsidRPr="0079445C" w:rsidRDefault="0079445C" w:rsidP="008526C6">
            <w:pPr>
              <w:numPr>
                <w:ilvl w:val="0"/>
                <w:numId w:val="4"/>
              </w:num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lastRenderedPageBreak/>
              <w:t>Ведение репозитория проекта в системе контроля версий (Git): создание коммитов, работа с ветками, описание изменений.</w:t>
            </w:r>
          </w:p>
          <w:p w:rsidR="0079445C" w:rsidRPr="0079445C" w:rsidRDefault="0079445C" w:rsidP="008526C6">
            <w:pPr>
              <w:numPr>
                <w:ilvl w:val="0"/>
                <w:numId w:val="4"/>
              </w:num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Оформление исходного кода в соответствии с корпоративными стандартами: именование, структурирование, комментарии.</w:t>
            </w:r>
          </w:p>
          <w:p w:rsidR="0079445C" w:rsidRPr="0079445C" w:rsidRDefault="0079445C" w:rsidP="008526C6">
            <w:pPr>
              <w:numPr>
                <w:ilvl w:val="0"/>
                <w:numId w:val="4"/>
              </w:num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Проведение отладки разработанных модулей с использованием средств IDE и логирования.</w:t>
            </w:r>
          </w:p>
          <w:p w:rsidR="0079445C" w:rsidRPr="0079445C" w:rsidRDefault="0079445C" w:rsidP="008526C6">
            <w:pPr>
              <w:numPr>
                <w:ilvl w:val="0"/>
                <w:numId w:val="4"/>
              </w:num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Разработка и документирование API для программного модуля: описание функций, параметров, возможных ошибок.</w:t>
            </w:r>
          </w:p>
          <w:p w:rsidR="0079445C" w:rsidRPr="0079445C" w:rsidRDefault="0079445C" w:rsidP="008526C6">
            <w:pPr>
              <w:numPr>
                <w:ilvl w:val="0"/>
                <w:numId w:val="4"/>
              </w:numPr>
              <w:suppressAutoHyphens/>
              <w:spacing w:after="0" w:line="240" w:lineRule="auto"/>
              <w:rPr>
                <w:rFonts w:ascii="Times New Roman" w:hAnsi="Times New Roman" w:cs="Times New Roman"/>
                <w:b/>
                <w:sz w:val="24"/>
                <w:szCs w:val="24"/>
              </w:rPr>
            </w:pPr>
            <w:r w:rsidRPr="0079445C">
              <w:rPr>
                <w:rFonts w:ascii="Times New Roman" w:hAnsi="Times New Roman" w:cs="Times New Roman"/>
                <w:sz w:val="24"/>
                <w:szCs w:val="24"/>
              </w:rPr>
              <w:t>Первичное тестирование функций: составление тест-кейсов, ручная проверка, фиксация дефектов.</w:t>
            </w:r>
          </w:p>
        </w:tc>
        <w:tc>
          <w:tcPr>
            <w:tcW w:w="454" w:type="pct"/>
          </w:tcPr>
          <w:p w:rsidR="0079445C" w:rsidRPr="0079445C" w:rsidRDefault="00D80468" w:rsidP="0079445C">
            <w:pPr>
              <w:suppressAutoHyphens/>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72</w:t>
            </w:r>
          </w:p>
        </w:tc>
      </w:tr>
      <w:tr w:rsidR="0079445C" w:rsidRPr="0079445C" w:rsidTr="0079445C">
        <w:trPr>
          <w:trHeight w:val="244"/>
        </w:trPr>
        <w:tc>
          <w:tcPr>
            <w:tcW w:w="4546" w:type="pct"/>
            <w:gridSpan w:val="2"/>
            <w:vAlign w:val="center"/>
          </w:tcPr>
          <w:p w:rsidR="0079445C" w:rsidRPr="0079445C" w:rsidRDefault="0079445C" w:rsidP="0079445C">
            <w:pPr>
              <w:suppressAutoHyphens/>
              <w:spacing w:after="0" w:line="240" w:lineRule="auto"/>
              <w:rPr>
                <w:rFonts w:ascii="Times New Roman" w:hAnsi="Times New Roman" w:cs="Times New Roman"/>
                <w:b/>
                <w:bCs/>
                <w:sz w:val="24"/>
                <w:szCs w:val="24"/>
              </w:rPr>
            </w:pPr>
            <w:r w:rsidRPr="0079445C">
              <w:rPr>
                <w:rFonts w:ascii="Times New Roman" w:hAnsi="Times New Roman" w:cs="Times New Roman"/>
                <w:b/>
                <w:bCs/>
                <w:sz w:val="24"/>
                <w:szCs w:val="24"/>
              </w:rPr>
              <w:t>Производственная практика</w:t>
            </w:r>
          </w:p>
          <w:p w:rsidR="0079445C" w:rsidRPr="0079445C" w:rsidRDefault="0079445C" w:rsidP="0079445C">
            <w:pPr>
              <w:suppressAutoHyphens/>
              <w:spacing w:after="0" w:line="240" w:lineRule="auto"/>
              <w:rPr>
                <w:rFonts w:ascii="Times New Roman" w:hAnsi="Times New Roman" w:cs="Times New Roman"/>
                <w:b/>
                <w:sz w:val="24"/>
                <w:szCs w:val="24"/>
              </w:rPr>
            </w:pPr>
            <w:r w:rsidRPr="0079445C">
              <w:rPr>
                <w:rFonts w:ascii="Times New Roman" w:hAnsi="Times New Roman" w:cs="Times New Roman"/>
                <w:b/>
                <w:bCs/>
                <w:sz w:val="24"/>
                <w:szCs w:val="24"/>
              </w:rPr>
              <w:t>Виды работ:</w:t>
            </w:r>
          </w:p>
          <w:p w:rsidR="0079445C" w:rsidRPr="0079445C" w:rsidRDefault="0079445C" w:rsidP="008526C6">
            <w:pPr>
              <w:numPr>
                <w:ilvl w:val="0"/>
                <w:numId w:val="5"/>
              </w:num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Разработка программного продукта в составе учебного или внешнего проекта: определение требований, проектирование архитектуры.</w:t>
            </w:r>
          </w:p>
          <w:p w:rsidR="0079445C" w:rsidRPr="0079445C" w:rsidRDefault="0079445C" w:rsidP="008526C6">
            <w:pPr>
              <w:numPr>
                <w:ilvl w:val="0"/>
                <w:numId w:val="5"/>
              </w:num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Интеграция отдельных модулей в единое приложение: обеспечение взаимодействия, устранение конфликтов.</w:t>
            </w:r>
          </w:p>
          <w:p w:rsidR="0079445C" w:rsidRPr="0079445C" w:rsidRDefault="0079445C" w:rsidP="008526C6">
            <w:pPr>
              <w:numPr>
                <w:ilvl w:val="0"/>
                <w:numId w:val="5"/>
              </w:num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Реализация процесса сборки и развёртывания программного продукта: подготовка скриптов, настройка окружения.</w:t>
            </w:r>
          </w:p>
          <w:p w:rsidR="0079445C" w:rsidRPr="0079445C" w:rsidRDefault="0079445C" w:rsidP="008526C6">
            <w:pPr>
              <w:numPr>
                <w:ilvl w:val="0"/>
                <w:numId w:val="5"/>
              </w:num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Оптимизация кода по метрикам производительности: ускорение алгоритмов, сокращение объёма занимаемой памяти.</w:t>
            </w:r>
          </w:p>
          <w:p w:rsidR="0079445C" w:rsidRPr="0079445C" w:rsidRDefault="0079445C" w:rsidP="008526C6">
            <w:pPr>
              <w:numPr>
                <w:ilvl w:val="0"/>
                <w:numId w:val="5"/>
              </w:num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Рефакторинг существующего кода с анализом его архитектуры и устранением дублирования.</w:t>
            </w:r>
          </w:p>
          <w:p w:rsidR="0079445C" w:rsidRPr="0079445C" w:rsidRDefault="0079445C" w:rsidP="008526C6">
            <w:pPr>
              <w:numPr>
                <w:ilvl w:val="0"/>
                <w:numId w:val="5"/>
              </w:num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Проведение статического анализа и исправление выявленных предупреждений.</w:t>
            </w:r>
          </w:p>
          <w:p w:rsidR="0079445C" w:rsidRPr="0079445C" w:rsidRDefault="0079445C" w:rsidP="008526C6">
            <w:pPr>
              <w:numPr>
                <w:ilvl w:val="0"/>
                <w:numId w:val="5"/>
              </w:numPr>
              <w:suppressAutoHyphens/>
              <w:spacing w:after="0" w:line="240" w:lineRule="auto"/>
              <w:rPr>
                <w:rFonts w:ascii="Times New Roman" w:hAnsi="Times New Roman" w:cs="Times New Roman"/>
                <w:sz w:val="24"/>
                <w:szCs w:val="24"/>
              </w:rPr>
            </w:pPr>
            <w:r w:rsidRPr="0079445C">
              <w:rPr>
                <w:rFonts w:ascii="Times New Roman" w:hAnsi="Times New Roman" w:cs="Times New Roman"/>
                <w:sz w:val="24"/>
                <w:szCs w:val="24"/>
              </w:rPr>
              <w:t>Разработка и реализация плана обновления продукта: подготовка патча, тестирование стабильности после изменений.</w:t>
            </w:r>
          </w:p>
          <w:p w:rsidR="0079445C" w:rsidRPr="0079445C" w:rsidRDefault="0079445C" w:rsidP="008526C6">
            <w:pPr>
              <w:numPr>
                <w:ilvl w:val="0"/>
                <w:numId w:val="5"/>
              </w:numPr>
              <w:suppressAutoHyphens/>
              <w:spacing w:after="0" w:line="240" w:lineRule="auto"/>
              <w:rPr>
                <w:rFonts w:ascii="Times New Roman" w:hAnsi="Times New Roman" w:cs="Times New Roman"/>
                <w:b/>
                <w:sz w:val="24"/>
                <w:szCs w:val="24"/>
              </w:rPr>
            </w:pPr>
            <w:r w:rsidRPr="0079445C">
              <w:rPr>
                <w:rFonts w:ascii="Times New Roman" w:hAnsi="Times New Roman" w:cs="Times New Roman"/>
                <w:sz w:val="24"/>
                <w:szCs w:val="24"/>
              </w:rPr>
              <w:t>Подготовка итоговой технической документации: паспорт модуля, инструкция пользователя, отчёт об исправлениях.</w:t>
            </w:r>
          </w:p>
        </w:tc>
        <w:tc>
          <w:tcPr>
            <w:tcW w:w="454" w:type="pct"/>
          </w:tcPr>
          <w:p w:rsidR="0079445C" w:rsidRPr="0079445C" w:rsidRDefault="00D80468" w:rsidP="0079445C">
            <w:pPr>
              <w:suppressAutoHyphens/>
              <w:spacing w:after="0" w:line="240" w:lineRule="auto"/>
              <w:rPr>
                <w:rFonts w:ascii="Times New Roman" w:hAnsi="Times New Roman" w:cs="Times New Roman"/>
                <w:b/>
                <w:bCs/>
                <w:sz w:val="24"/>
                <w:szCs w:val="24"/>
              </w:rPr>
            </w:pPr>
            <w:r>
              <w:rPr>
                <w:rFonts w:ascii="Times New Roman" w:hAnsi="Times New Roman" w:cs="Times New Roman"/>
                <w:b/>
                <w:bCs/>
                <w:sz w:val="24"/>
                <w:szCs w:val="24"/>
              </w:rPr>
              <w:t>72</w:t>
            </w:r>
          </w:p>
        </w:tc>
      </w:tr>
      <w:tr w:rsidR="0079445C" w:rsidRPr="0079445C" w:rsidTr="0079445C">
        <w:trPr>
          <w:trHeight w:val="244"/>
        </w:trPr>
        <w:tc>
          <w:tcPr>
            <w:tcW w:w="4546" w:type="pct"/>
            <w:gridSpan w:val="2"/>
          </w:tcPr>
          <w:p w:rsidR="0079445C" w:rsidRPr="0079445C" w:rsidRDefault="0079445C" w:rsidP="0079445C">
            <w:pPr>
              <w:suppressAutoHyphens/>
              <w:spacing w:after="0" w:line="240" w:lineRule="auto"/>
              <w:rPr>
                <w:rFonts w:ascii="Times New Roman" w:hAnsi="Times New Roman" w:cs="Times New Roman"/>
                <w:b/>
                <w:bCs/>
                <w:sz w:val="24"/>
                <w:szCs w:val="24"/>
              </w:rPr>
            </w:pPr>
            <w:r w:rsidRPr="0079445C">
              <w:rPr>
                <w:rFonts w:ascii="Times New Roman" w:eastAsia="Times New Roman" w:hAnsi="Times New Roman" w:cs="Times New Roman"/>
                <w:b/>
                <w:bCs/>
                <w:i/>
                <w:sz w:val="24"/>
                <w:szCs w:val="24"/>
                <w:lang w:eastAsia="ru-RU"/>
              </w:rPr>
              <w:t>Рекомендуемая форма промежуточной аттестации – экзамен</w:t>
            </w:r>
          </w:p>
        </w:tc>
        <w:tc>
          <w:tcPr>
            <w:tcW w:w="454" w:type="pct"/>
          </w:tcPr>
          <w:p w:rsidR="0079445C" w:rsidRPr="0079445C" w:rsidRDefault="00D80468" w:rsidP="0079445C">
            <w:pPr>
              <w:suppressAutoHyphens/>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36</w:t>
            </w:r>
          </w:p>
        </w:tc>
      </w:tr>
      <w:tr w:rsidR="0079445C" w:rsidRPr="0079445C" w:rsidTr="0079445C">
        <w:trPr>
          <w:trHeight w:val="244"/>
        </w:trPr>
        <w:tc>
          <w:tcPr>
            <w:tcW w:w="4546" w:type="pct"/>
            <w:gridSpan w:val="2"/>
          </w:tcPr>
          <w:p w:rsidR="0079445C" w:rsidRPr="0079445C" w:rsidRDefault="0079445C" w:rsidP="004F45F2">
            <w:pPr>
              <w:suppressAutoHyphens/>
              <w:spacing w:after="0" w:line="240" w:lineRule="auto"/>
              <w:rPr>
                <w:rFonts w:ascii="Times New Roman" w:hAnsi="Times New Roman" w:cs="Times New Roman"/>
                <w:b/>
                <w:bCs/>
                <w:sz w:val="24"/>
                <w:szCs w:val="24"/>
              </w:rPr>
            </w:pPr>
            <w:r w:rsidRPr="0079445C">
              <w:rPr>
                <w:rFonts w:ascii="Times New Roman" w:eastAsia="Times New Roman" w:hAnsi="Times New Roman" w:cs="Times New Roman"/>
                <w:b/>
                <w:bCs/>
                <w:sz w:val="24"/>
                <w:szCs w:val="24"/>
                <w:lang w:eastAsia="ru-RU"/>
              </w:rPr>
              <w:t xml:space="preserve">Всего </w:t>
            </w:r>
          </w:p>
        </w:tc>
        <w:tc>
          <w:tcPr>
            <w:tcW w:w="454" w:type="pct"/>
          </w:tcPr>
          <w:p w:rsidR="0079445C" w:rsidRPr="0079445C" w:rsidRDefault="004F45F2" w:rsidP="0079445C">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206+144</w:t>
            </w:r>
          </w:p>
        </w:tc>
      </w:tr>
      <w:bookmarkEnd w:id="22"/>
    </w:tbl>
    <w:p w:rsidR="0079445C" w:rsidRDefault="0079445C">
      <w:pPr>
        <w:pStyle w:val="aff"/>
        <w:shd w:val="clear" w:color="auto" w:fill="auto"/>
        <w:rPr>
          <w:b/>
          <w:bCs/>
          <w:i/>
          <w:iCs/>
          <w:sz w:val="24"/>
          <w:szCs w:val="24"/>
        </w:rPr>
      </w:pPr>
    </w:p>
    <w:p w:rsidR="0079445C" w:rsidRDefault="0079445C">
      <w:pPr>
        <w:pStyle w:val="aff"/>
        <w:shd w:val="clear" w:color="auto" w:fill="auto"/>
        <w:rPr>
          <w:b/>
          <w:bCs/>
          <w:i/>
          <w:iCs/>
          <w:sz w:val="24"/>
          <w:szCs w:val="24"/>
        </w:rPr>
      </w:pPr>
    </w:p>
    <w:p w:rsidR="0079445C" w:rsidRDefault="0079445C">
      <w:pPr>
        <w:pStyle w:val="aff"/>
        <w:shd w:val="clear" w:color="auto" w:fill="auto"/>
        <w:rPr>
          <w:b/>
          <w:bCs/>
          <w:i/>
          <w:iCs/>
          <w:sz w:val="24"/>
          <w:szCs w:val="24"/>
        </w:rPr>
      </w:pPr>
    </w:p>
    <w:p w:rsidR="0079445C" w:rsidRDefault="0079445C">
      <w:pPr>
        <w:pStyle w:val="aff"/>
        <w:shd w:val="clear" w:color="auto" w:fill="auto"/>
        <w:rPr>
          <w:b/>
          <w:bCs/>
          <w:i/>
          <w:iCs/>
          <w:sz w:val="24"/>
          <w:szCs w:val="24"/>
        </w:rPr>
        <w:sectPr w:rsidR="0079445C" w:rsidSect="0079445C">
          <w:pgSz w:w="16838" w:h="11906" w:orient="landscape"/>
          <w:pgMar w:top="851" w:right="568" w:bottom="709" w:left="851" w:header="709" w:footer="709" w:gutter="0"/>
          <w:cols w:space="708"/>
          <w:docGrid w:linePitch="299"/>
        </w:sectPr>
      </w:pPr>
    </w:p>
    <w:p w:rsidR="0079445C" w:rsidRDefault="0079445C">
      <w:pPr>
        <w:pStyle w:val="aff"/>
        <w:shd w:val="clear" w:color="auto" w:fill="auto"/>
        <w:rPr>
          <w:b/>
          <w:bCs/>
          <w:i/>
          <w:iCs/>
          <w:sz w:val="24"/>
          <w:szCs w:val="24"/>
        </w:rPr>
      </w:pPr>
    </w:p>
    <w:p w:rsidR="0079445C" w:rsidRDefault="0079445C">
      <w:pPr>
        <w:pStyle w:val="aff"/>
        <w:shd w:val="clear" w:color="auto" w:fill="auto"/>
        <w:rPr>
          <w:sz w:val="24"/>
          <w:szCs w:val="24"/>
        </w:rPr>
      </w:pPr>
    </w:p>
    <w:p w:rsidR="002E22BA" w:rsidRDefault="00B15639" w:rsidP="008526C6">
      <w:pPr>
        <w:pStyle w:val="14"/>
        <w:numPr>
          <w:ilvl w:val="0"/>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378"/>
        </w:tabs>
        <w:spacing w:after="0" w:line="240" w:lineRule="auto"/>
        <w:ind w:firstLine="426"/>
        <w:jc w:val="center"/>
        <w:rPr>
          <w:rFonts w:ascii="Times New Roman" w:hAnsi="Times New Roman" w:cs="Times New Roman"/>
          <w:sz w:val="24"/>
          <w:szCs w:val="24"/>
        </w:rPr>
      </w:pPr>
      <w:r>
        <w:rPr>
          <w:rFonts w:ascii="Times New Roman" w:hAnsi="Times New Roman" w:cs="Times New Roman"/>
          <w:b/>
          <w:bCs/>
          <w:sz w:val="24"/>
          <w:szCs w:val="24"/>
        </w:rPr>
        <w:t>УСЛОВИЯ РЕАЛИЗАЦИИ ПРОГРАММЫ ПРОФЕССИОНАЛЬНОГО МОДУЛЯ</w:t>
      </w:r>
    </w:p>
    <w:p w:rsidR="002E22BA" w:rsidRDefault="00B15639" w:rsidP="008526C6">
      <w:pPr>
        <w:pStyle w:val="25"/>
        <w:keepNext/>
        <w:keepLines/>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1266"/>
        </w:tabs>
        <w:spacing w:after="0" w:line="240" w:lineRule="auto"/>
        <w:ind w:firstLine="567"/>
      </w:pPr>
      <w:bookmarkStart w:id="23" w:name="bookmark58"/>
      <w:bookmarkStart w:id="24" w:name="bookmark59"/>
      <w:r>
        <w:t>Для реализации программы профессионального модуля должны быть предусмотрены следующие специальные помещения:</w:t>
      </w:r>
      <w:bookmarkEnd w:id="23"/>
      <w:bookmarkEnd w:id="24"/>
    </w:p>
    <w:p w:rsidR="00A137D3" w:rsidRPr="00A137D3" w:rsidRDefault="00A137D3" w:rsidP="00BB58B5">
      <w:pPr>
        <w:pStyle w:val="afa"/>
        <w:spacing w:after="0" w:line="240" w:lineRule="auto"/>
        <w:ind w:left="0" w:firstLine="567"/>
        <w:jc w:val="both"/>
        <w:rPr>
          <w:rFonts w:ascii="Times New Roman" w:eastAsia="Times New Roman" w:hAnsi="Times New Roman"/>
          <w:b/>
          <w:sz w:val="24"/>
          <w:szCs w:val="24"/>
        </w:rPr>
      </w:pPr>
      <w:r w:rsidRPr="00A137D3">
        <w:rPr>
          <w:rFonts w:ascii="Times New Roman" w:hAnsi="Times New Roman"/>
          <w:b/>
          <w:sz w:val="24"/>
          <w:szCs w:val="24"/>
        </w:rPr>
        <w:t xml:space="preserve">Кабинет </w:t>
      </w:r>
      <w:r w:rsidRPr="00A137D3">
        <w:rPr>
          <w:rFonts w:ascii="Times New Roman" w:eastAsia="Times New Roman" w:hAnsi="Times New Roman"/>
          <w:b/>
          <w:bCs/>
          <w:sz w:val="24"/>
          <w:szCs w:val="24"/>
          <w:lang w:eastAsia="ru-RU"/>
        </w:rPr>
        <w:t>общепрофессиональных дисциплин и профессиональных модулей</w:t>
      </w:r>
    </w:p>
    <w:p w:rsidR="00A137D3" w:rsidRPr="00A137D3" w:rsidRDefault="00A137D3" w:rsidP="00BB58B5">
      <w:pPr>
        <w:pStyle w:val="afa"/>
        <w:tabs>
          <w:tab w:val="left" w:pos="709"/>
        </w:tabs>
        <w:spacing w:after="0" w:line="240" w:lineRule="auto"/>
        <w:ind w:left="0" w:firstLine="567"/>
        <w:jc w:val="both"/>
        <w:rPr>
          <w:rFonts w:ascii="Times New Roman" w:hAnsi="Times New Roman"/>
          <w:sz w:val="24"/>
          <w:szCs w:val="24"/>
        </w:rPr>
      </w:pPr>
      <w:r w:rsidRPr="00A137D3">
        <w:rPr>
          <w:rFonts w:ascii="Times New Roman" w:hAnsi="Times New Roman"/>
          <w:sz w:val="24"/>
          <w:szCs w:val="24"/>
        </w:rPr>
        <w:t xml:space="preserve">26  посадочных мест учащихся (13 столов и 26 стульев),  рабочее место преподавателя (1 стол и 1 стул), маркерная доска 1 шт., ПО (Linux </w:t>
      </w:r>
      <w:r w:rsidRPr="00A137D3">
        <w:rPr>
          <w:rFonts w:ascii="Times New Roman" w:hAnsi="Times New Roman"/>
          <w:sz w:val="24"/>
          <w:szCs w:val="24"/>
          <w:lang w:val="en-US"/>
        </w:rPr>
        <w:t>Ubuntu</w:t>
      </w:r>
      <w:r w:rsidRPr="00A137D3">
        <w:rPr>
          <w:rFonts w:ascii="Times New Roman" w:hAnsi="Times New Roman"/>
          <w:sz w:val="24"/>
          <w:szCs w:val="24"/>
        </w:rPr>
        <w:t>, onlyoffice, 7-</w:t>
      </w:r>
      <w:r w:rsidRPr="00A137D3">
        <w:rPr>
          <w:rFonts w:ascii="Times New Roman" w:hAnsi="Times New Roman"/>
          <w:sz w:val="24"/>
          <w:szCs w:val="24"/>
          <w:lang w:val="en-US"/>
        </w:rPr>
        <w:t>zip</w:t>
      </w:r>
      <w:r w:rsidRPr="00A137D3">
        <w:rPr>
          <w:rFonts w:ascii="Times New Roman" w:hAnsi="Times New Roman"/>
          <w:sz w:val="24"/>
          <w:szCs w:val="24"/>
        </w:rPr>
        <w:t xml:space="preserve">, </w:t>
      </w:r>
      <w:r w:rsidRPr="00A137D3">
        <w:rPr>
          <w:rFonts w:ascii="Times New Roman" w:hAnsi="Times New Roman"/>
          <w:sz w:val="24"/>
          <w:szCs w:val="24"/>
          <w:lang w:val="en-US"/>
        </w:rPr>
        <w:t>Ocular</w:t>
      </w:r>
      <w:r w:rsidRPr="00A137D3">
        <w:rPr>
          <w:rFonts w:ascii="Times New Roman" w:hAnsi="Times New Roman"/>
          <w:sz w:val="24"/>
          <w:szCs w:val="24"/>
        </w:rPr>
        <w:t xml:space="preserve">, Яндекс Браузер, </w:t>
      </w:r>
      <w:r w:rsidRPr="00A137D3">
        <w:rPr>
          <w:rFonts w:ascii="Times New Roman" w:hAnsi="Times New Roman"/>
          <w:sz w:val="24"/>
          <w:szCs w:val="24"/>
          <w:lang w:val="en-US"/>
        </w:rPr>
        <w:t>draw</w:t>
      </w:r>
      <w:r w:rsidRPr="00A137D3">
        <w:rPr>
          <w:rFonts w:ascii="Times New Roman" w:hAnsi="Times New Roman"/>
          <w:sz w:val="24"/>
          <w:szCs w:val="24"/>
        </w:rPr>
        <w:t>.</w:t>
      </w:r>
      <w:r w:rsidRPr="00A137D3">
        <w:rPr>
          <w:rFonts w:ascii="Times New Roman" w:hAnsi="Times New Roman"/>
          <w:sz w:val="24"/>
          <w:szCs w:val="24"/>
          <w:lang w:val="en-US"/>
        </w:rPr>
        <w:t>io</w:t>
      </w:r>
      <w:r w:rsidRPr="00A137D3">
        <w:rPr>
          <w:rFonts w:ascii="Times New Roman" w:hAnsi="Times New Roman"/>
          <w:sz w:val="24"/>
          <w:szCs w:val="24"/>
        </w:rPr>
        <w:t xml:space="preserve">, </w:t>
      </w:r>
      <w:r w:rsidRPr="00A137D3">
        <w:rPr>
          <w:rFonts w:ascii="Times New Roman" w:hAnsi="Times New Roman"/>
          <w:sz w:val="24"/>
          <w:szCs w:val="24"/>
          <w:lang w:val="en-US"/>
        </w:rPr>
        <w:t>Git</w:t>
      </w:r>
      <w:r w:rsidRPr="00A137D3">
        <w:rPr>
          <w:rFonts w:ascii="Times New Roman" w:hAnsi="Times New Roman"/>
          <w:sz w:val="24"/>
          <w:szCs w:val="24"/>
        </w:rPr>
        <w:t xml:space="preserve">, </w:t>
      </w:r>
      <w:r w:rsidRPr="00A137D3">
        <w:rPr>
          <w:rFonts w:ascii="Times New Roman" w:hAnsi="Times New Roman"/>
          <w:sz w:val="24"/>
          <w:szCs w:val="24"/>
          <w:lang w:val="en-US"/>
        </w:rPr>
        <w:t>JetBrains</w:t>
      </w:r>
      <w:r w:rsidRPr="00A137D3">
        <w:rPr>
          <w:rFonts w:ascii="Times New Roman" w:hAnsi="Times New Roman"/>
          <w:sz w:val="24"/>
          <w:szCs w:val="24"/>
        </w:rPr>
        <w:t xml:space="preserve"> </w:t>
      </w:r>
      <w:r w:rsidRPr="00A137D3">
        <w:rPr>
          <w:rFonts w:ascii="Times New Roman" w:hAnsi="Times New Roman"/>
          <w:sz w:val="24"/>
          <w:szCs w:val="24"/>
          <w:lang w:val="en-US"/>
        </w:rPr>
        <w:t>Rider</w:t>
      </w:r>
      <w:r w:rsidRPr="00A137D3">
        <w:rPr>
          <w:rFonts w:ascii="Times New Roman" w:hAnsi="Times New Roman"/>
          <w:sz w:val="24"/>
          <w:szCs w:val="24"/>
        </w:rPr>
        <w:t xml:space="preserve">, </w:t>
      </w:r>
      <w:r w:rsidRPr="00A137D3">
        <w:rPr>
          <w:rFonts w:ascii="Times New Roman" w:hAnsi="Times New Roman"/>
          <w:sz w:val="24"/>
          <w:szCs w:val="24"/>
          <w:lang w:val="en-US"/>
        </w:rPr>
        <w:t>Qt</w:t>
      </w:r>
      <w:r w:rsidRPr="00A137D3">
        <w:rPr>
          <w:rFonts w:ascii="Times New Roman" w:hAnsi="Times New Roman"/>
          <w:sz w:val="24"/>
          <w:szCs w:val="24"/>
        </w:rPr>
        <w:t xml:space="preserve"> </w:t>
      </w:r>
      <w:r w:rsidRPr="00A137D3">
        <w:rPr>
          <w:rFonts w:ascii="Times New Roman" w:hAnsi="Times New Roman"/>
          <w:sz w:val="24"/>
          <w:szCs w:val="24"/>
          <w:lang w:val="en-US"/>
        </w:rPr>
        <w:t>Designer</w:t>
      </w:r>
      <w:r w:rsidRPr="00A137D3">
        <w:rPr>
          <w:rFonts w:ascii="Times New Roman" w:hAnsi="Times New Roman"/>
          <w:sz w:val="24"/>
          <w:szCs w:val="24"/>
        </w:rPr>
        <w:t xml:space="preserve">, </w:t>
      </w:r>
      <w:r w:rsidRPr="00A137D3">
        <w:rPr>
          <w:rFonts w:ascii="Times New Roman" w:hAnsi="Times New Roman"/>
          <w:sz w:val="24"/>
          <w:szCs w:val="24"/>
          <w:lang w:val="en-US"/>
        </w:rPr>
        <w:t>Visual</w:t>
      </w:r>
      <w:r w:rsidRPr="00A137D3">
        <w:rPr>
          <w:rFonts w:ascii="Times New Roman" w:hAnsi="Times New Roman"/>
          <w:sz w:val="24"/>
          <w:szCs w:val="24"/>
        </w:rPr>
        <w:t xml:space="preserve"> </w:t>
      </w:r>
      <w:r w:rsidRPr="00A137D3">
        <w:rPr>
          <w:rFonts w:ascii="Times New Roman" w:hAnsi="Times New Roman"/>
          <w:sz w:val="24"/>
          <w:szCs w:val="24"/>
          <w:lang w:val="en-US"/>
        </w:rPr>
        <w:t>Studio</w:t>
      </w:r>
      <w:r w:rsidRPr="00A137D3">
        <w:rPr>
          <w:rFonts w:ascii="Times New Roman" w:hAnsi="Times New Roman"/>
          <w:sz w:val="24"/>
          <w:szCs w:val="24"/>
        </w:rPr>
        <w:t xml:space="preserve"> </w:t>
      </w:r>
      <w:r w:rsidRPr="00A137D3">
        <w:rPr>
          <w:rFonts w:ascii="Times New Roman" w:hAnsi="Times New Roman"/>
          <w:sz w:val="24"/>
          <w:szCs w:val="24"/>
          <w:lang w:val="en-US"/>
        </w:rPr>
        <w:t>Code</w:t>
      </w:r>
      <w:r w:rsidRPr="00A137D3">
        <w:rPr>
          <w:rFonts w:ascii="Times New Roman" w:hAnsi="Times New Roman"/>
          <w:sz w:val="24"/>
          <w:szCs w:val="24"/>
        </w:rPr>
        <w:t>,</w:t>
      </w:r>
      <w:r w:rsidRPr="00A137D3">
        <w:rPr>
          <w:rFonts w:ascii="Times New Roman" w:hAnsi="Times New Roman"/>
          <w:sz w:val="24"/>
          <w:szCs w:val="24"/>
          <w:lang w:val="en-US"/>
        </w:rPr>
        <w:t>Postman</w:t>
      </w:r>
      <w:r w:rsidRPr="00A137D3">
        <w:rPr>
          <w:rFonts w:ascii="Times New Roman" w:hAnsi="Times New Roman"/>
          <w:sz w:val="24"/>
          <w:szCs w:val="24"/>
        </w:rPr>
        <w:t xml:space="preserve">, </w:t>
      </w:r>
      <w:r w:rsidRPr="00A137D3">
        <w:rPr>
          <w:rFonts w:ascii="Times New Roman" w:hAnsi="Times New Roman"/>
          <w:sz w:val="24"/>
          <w:szCs w:val="24"/>
          <w:lang w:val="en-US"/>
        </w:rPr>
        <w:t>MySQL</w:t>
      </w:r>
      <w:r w:rsidRPr="00A137D3">
        <w:rPr>
          <w:rFonts w:ascii="Times New Roman" w:hAnsi="Times New Roman"/>
          <w:sz w:val="24"/>
          <w:szCs w:val="24"/>
        </w:rPr>
        <w:t xml:space="preserve"> </w:t>
      </w:r>
      <w:r w:rsidRPr="00A137D3">
        <w:rPr>
          <w:rFonts w:ascii="Times New Roman" w:hAnsi="Times New Roman"/>
          <w:sz w:val="24"/>
          <w:szCs w:val="24"/>
          <w:lang w:val="en-US"/>
        </w:rPr>
        <w:t>Workbench</w:t>
      </w:r>
      <w:r w:rsidRPr="00A137D3">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A137D3">
        <w:rPr>
          <w:rFonts w:ascii="Times New Roman" w:hAnsi="Times New Roman"/>
          <w:bCs/>
          <w:sz w:val="24"/>
          <w:szCs w:val="24"/>
        </w:rPr>
        <w:t xml:space="preserve">ехнические средства обучения: </w:t>
      </w:r>
      <w:r w:rsidRPr="00A137D3">
        <w:rPr>
          <w:rFonts w:ascii="Times New Roman" w:hAnsi="Times New Roman"/>
          <w:sz w:val="24"/>
          <w:szCs w:val="24"/>
        </w:rPr>
        <w:t xml:space="preserve">персональный компьютер </w:t>
      </w:r>
      <w:r w:rsidRPr="00A137D3">
        <w:rPr>
          <w:rFonts w:ascii="Times New Roman" w:eastAsia="Times New Roman" w:hAnsi="Times New Roman" w:cs="Times New Roman"/>
          <w:bCs/>
          <w:sz w:val="24"/>
          <w:szCs w:val="24"/>
        </w:rPr>
        <w:t xml:space="preserve">(процессор </w:t>
      </w:r>
      <w:r w:rsidRPr="00A137D3">
        <w:rPr>
          <w:rFonts w:ascii="Times New Roman" w:eastAsia="Times New Roman" w:hAnsi="Times New Roman" w:cs="Times New Roman"/>
          <w:bCs/>
          <w:sz w:val="24"/>
          <w:szCs w:val="24"/>
          <w:lang w:val="en-US"/>
        </w:rPr>
        <w:t>Core</w:t>
      </w:r>
      <w:r w:rsidRPr="00A137D3">
        <w:rPr>
          <w:rFonts w:ascii="Times New Roman" w:eastAsia="Times New Roman" w:hAnsi="Times New Roman" w:cs="Times New Roman"/>
          <w:bCs/>
          <w:sz w:val="24"/>
          <w:szCs w:val="24"/>
        </w:rPr>
        <w:t xml:space="preserve"> </w:t>
      </w:r>
      <w:r w:rsidRPr="00A137D3">
        <w:rPr>
          <w:rFonts w:ascii="Times New Roman" w:eastAsia="Times New Roman" w:hAnsi="Times New Roman" w:cs="Times New Roman"/>
          <w:bCs/>
          <w:sz w:val="24"/>
          <w:szCs w:val="24"/>
          <w:lang w:val="en-US"/>
        </w:rPr>
        <w:t>i</w:t>
      </w:r>
      <w:r w:rsidRPr="00A137D3">
        <w:rPr>
          <w:rFonts w:ascii="Times New Roman" w:eastAsia="Times New Roman" w:hAnsi="Times New Roman" w:cs="Times New Roman"/>
          <w:bCs/>
          <w:sz w:val="24"/>
          <w:szCs w:val="24"/>
        </w:rPr>
        <w:t>3, оперативная память объемом 8 Гб)</w:t>
      </w:r>
      <w:r w:rsidRPr="00A137D3">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rsidR="00A137D3" w:rsidRPr="00A137D3" w:rsidRDefault="00A137D3" w:rsidP="004202FA">
      <w:pPr>
        <w:pStyle w:val="14"/>
        <w:shd w:val="clear" w:color="auto" w:fill="auto"/>
        <w:spacing w:line="240" w:lineRule="auto"/>
        <w:ind w:firstLine="709"/>
        <w:jc w:val="both"/>
        <w:rPr>
          <w:rFonts w:ascii="Times New Roman" w:hAnsi="Times New Roman" w:cs="Times New Roman"/>
          <w:sz w:val="24"/>
          <w:szCs w:val="24"/>
          <w:highlight w:val="yellow"/>
        </w:rPr>
      </w:pPr>
      <w:r w:rsidRPr="00A137D3">
        <w:rPr>
          <w:rFonts w:ascii="Times New Roman" w:eastAsia="Times New Roman" w:hAnsi="Times New Roman"/>
          <w:b/>
          <w:bCs/>
          <w:sz w:val="24"/>
          <w:szCs w:val="24"/>
          <w:lang w:eastAsia="ru-RU"/>
        </w:rPr>
        <w:t>Мастерская «Разработки программных модулей»</w:t>
      </w:r>
      <w:r w:rsidRPr="00A137D3">
        <w:rPr>
          <w:rFonts w:ascii="Times New Roman" w:hAnsi="Times New Roman"/>
          <w:b/>
          <w:bCs/>
          <w:sz w:val="24"/>
          <w:szCs w:val="24"/>
        </w:rPr>
        <w:t xml:space="preserve">: </w:t>
      </w:r>
      <w:r w:rsidRPr="00A137D3">
        <w:rPr>
          <w:rFonts w:ascii="Times New Roman" w:hAnsi="Times New Roman"/>
          <w:sz w:val="24"/>
          <w:szCs w:val="24"/>
        </w:rPr>
        <w:t xml:space="preserve">Индивидуальные рабочие места для обучающихся - 10 шт., рабочее место преподавателя - 1 шт., маркерная доска - 1 шт., ТВ - 1 шт.,  </w:t>
      </w:r>
      <w:r w:rsidRPr="00A137D3">
        <w:rPr>
          <w:rFonts w:ascii="Times New Roman" w:hAnsi="Times New Roman"/>
          <w:bCs/>
          <w:sz w:val="24"/>
          <w:szCs w:val="24"/>
        </w:rPr>
        <w:t xml:space="preserve">комплект программного обеспечения </w:t>
      </w:r>
      <w:r w:rsidRPr="00A137D3">
        <w:rPr>
          <w:rFonts w:ascii="Times New Roman" w:hAnsi="Times New Roman"/>
          <w:sz w:val="24"/>
          <w:szCs w:val="24"/>
        </w:rPr>
        <w:t xml:space="preserve">(Linux </w:t>
      </w:r>
      <w:r w:rsidRPr="00A137D3">
        <w:rPr>
          <w:rFonts w:ascii="Times New Roman" w:hAnsi="Times New Roman"/>
          <w:sz w:val="24"/>
          <w:szCs w:val="24"/>
          <w:lang w:val="en-US"/>
        </w:rPr>
        <w:t>KUbuntu</w:t>
      </w:r>
      <w:r w:rsidRPr="00A137D3">
        <w:rPr>
          <w:rFonts w:ascii="Times New Roman" w:hAnsi="Times New Roman"/>
          <w:sz w:val="24"/>
          <w:szCs w:val="24"/>
        </w:rPr>
        <w:t>, onlyoffice, 7-</w:t>
      </w:r>
      <w:r w:rsidRPr="00A137D3">
        <w:rPr>
          <w:rFonts w:ascii="Times New Roman" w:hAnsi="Times New Roman"/>
          <w:sz w:val="24"/>
          <w:szCs w:val="24"/>
          <w:lang w:val="en-US"/>
        </w:rPr>
        <w:t>zip</w:t>
      </w:r>
      <w:r w:rsidRPr="00A137D3">
        <w:rPr>
          <w:rFonts w:ascii="Times New Roman" w:hAnsi="Times New Roman"/>
          <w:sz w:val="24"/>
          <w:szCs w:val="24"/>
        </w:rPr>
        <w:t xml:space="preserve">, </w:t>
      </w:r>
      <w:r w:rsidRPr="00A137D3">
        <w:rPr>
          <w:rFonts w:ascii="Times New Roman" w:hAnsi="Times New Roman"/>
          <w:sz w:val="24"/>
          <w:szCs w:val="24"/>
          <w:lang w:val="en-US"/>
        </w:rPr>
        <w:t>Ocular</w:t>
      </w:r>
      <w:r w:rsidRPr="00A137D3">
        <w:rPr>
          <w:rFonts w:ascii="Times New Roman" w:hAnsi="Times New Roman"/>
          <w:sz w:val="24"/>
          <w:szCs w:val="24"/>
        </w:rPr>
        <w:t xml:space="preserve">, Яндекс Браузер, </w:t>
      </w:r>
      <w:r w:rsidRPr="00A137D3">
        <w:rPr>
          <w:rFonts w:ascii="Times New Roman" w:hAnsi="Times New Roman"/>
          <w:sz w:val="24"/>
          <w:szCs w:val="24"/>
          <w:lang w:val="en-US"/>
        </w:rPr>
        <w:t>draw</w:t>
      </w:r>
      <w:r w:rsidRPr="00A137D3">
        <w:rPr>
          <w:rFonts w:ascii="Times New Roman" w:hAnsi="Times New Roman"/>
          <w:sz w:val="24"/>
          <w:szCs w:val="24"/>
        </w:rPr>
        <w:t>.</w:t>
      </w:r>
      <w:r w:rsidRPr="00A137D3">
        <w:rPr>
          <w:rFonts w:ascii="Times New Roman" w:hAnsi="Times New Roman"/>
          <w:sz w:val="24"/>
          <w:szCs w:val="24"/>
          <w:lang w:val="en-US"/>
        </w:rPr>
        <w:t>io</w:t>
      </w:r>
      <w:r w:rsidRPr="00A137D3">
        <w:rPr>
          <w:rFonts w:ascii="Times New Roman" w:hAnsi="Times New Roman"/>
          <w:sz w:val="24"/>
          <w:szCs w:val="24"/>
        </w:rPr>
        <w:t xml:space="preserve">, </w:t>
      </w:r>
      <w:r w:rsidRPr="00A137D3">
        <w:rPr>
          <w:rFonts w:ascii="Times New Roman" w:hAnsi="Times New Roman"/>
          <w:sz w:val="24"/>
          <w:szCs w:val="24"/>
          <w:lang w:val="en-US"/>
        </w:rPr>
        <w:t>Git</w:t>
      </w:r>
      <w:r w:rsidRPr="00A137D3">
        <w:rPr>
          <w:rFonts w:ascii="Times New Roman" w:hAnsi="Times New Roman"/>
          <w:sz w:val="24"/>
          <w:szCs w:val="24"/>
        </w:rPr>
        <w:t xml:space="preserve">, </w:t>
      </w:r>
      <w:r w:rsidRPr="00A137D3">
        <w:rPr>
          <w:rFonts w:ascii="Times New Roman" w:hAnsi="Times New Roman"/>
          <w:sz w:val="24"/>
          <w:szCs w:val="24"/>
          <w:lang w:val="en-US"/>
        </w:rPr>
        <w:t>JetBrains</w:t>
      </w:r>
      <w:r w:rsidRPr="00A137D3">
        <w:rPr>
          <w:rFonts w:ascii="Times New Roman" w:hAnsi="Times New Roman"/>
          <w:sz w:val="24"/>
          <w:szCs w:val="24"/>
        </w:rPr>
        <w:t xml:space="preserve"> </w:t>
      </w:r>
      <w:r w:rsidRPr="00A137D3">
        <w:rPr>
          <w:rFonts w:ascii="Times New Roman" w:hAnsi="Times New Roman"/>
          <w:sz w:val="24"/>
          <w:szCs w:val="24"/>
          <w:lang w:val="en-US"/>
        </w:rPr>
        <w:t>Rider</w:t>
      </w:r>
      <w:r w:rsidRPr="00A137D3">
        <w:rPr>
          <w:rFonts w:ascii="Times New Roman" w:hAnsi="Times New Roman"/>
          <w:sz w:val="24"/>
          <w:szCs w:val="24"/>
        </w:rPr>
        <w:t xml:space="preserve">, </w:t>
      </w:r>
      <w:r w:rsidRPr="00A137D3">
        <w:rPr>
          <w:rFonts w:ascii="Times New Roman" w:hAnsi="Times New Roman"/>
          <w:sz w:val="24"/>
          <w:szCs w:val="24"/>
          <w:lang w:val="en-US"/>
        </w:rPr>
        <w:t>Qt</w:t>
      </w:r>
      <w:r w:rsidRPr="00A137D3">
        <w:rPr>
          <w:rFonts w:ascii="Times New Roman" w:hAnsi="Times New Roman"/>
          <w:sz w:val="24"/>
          <w:szCs w:val="24"/>
        </w:rPr>
        <w:t xml:space="preserve"> </w:t>
      </w:r>
      <w:r w:rsidRPr="00A137D3">
        <w:rPr>
          <w:rFonts w:ascii="Times New Roman" w:hAnsi="Times New Roman"/>
          <w:sz w:val="24"/>
          <w:szCs w:val="24"/>
          <w:lang w:val="en-US"/>
        </w:rPr>
        <w:t>Designer</w:t>
      </w:r>
      <w:r w:rsidRPr="00A137D3">
        <w:rPr>
          <w:rFonts w:ascii="Times New Roman" w:hAnsi="Times New Roman"/>
          <w:sz w:val="24"/>
          <w:szCs w:val="24"/>
        </w:rPr>
        <w:t xml:space="preserve">, </w:t>
      </w:r>
      <w:r w:rsidRPr="00A137D3">
        <w:rPr>
          <w:rFonts w:ascii="Times New Roman" w:hAnsi="Times New Roman"/>
          <w:sz w:val="24"/>
          <w:szCs w:val="24"/>
          <w:lang w:val="en-US"/>
        </w:rPr>
        <w:t>Visual</w:t>
      </w:r>
      <w:r w:rsidRPr="00A137D3">
        <w:rPr>
          <w:rFonts w:ascii="Times New Roman" w:hAnsi="Times New Roman"/>
          <w:sz w:val="24"/>
          <w:szCs w:val="24"/>
        </w:rPr>
        <w:t xml:space="preserve"> </w:t>
      </w:r>
      <w:r w:rsidRPr="00A137D3">
        <w:rPr>
          <w:rFonts w:ascii="Times New Roman" w:hAnsi="Times New Roman"/>
          <w:sz w:val="24"/>
          <w:szCs w:val="24"/>
          <w:lang w:val="en-US"/>
        </w:rPr>
        <w:t>Studio</w:t>
      </w:r>
      <w:r w:rsidRPr="00A137D3">
        <w:rPr>
          <w:rFonts w:ascii="Times New Roman" w:hAnsi="Times New Roman"/>
          <w:sz w:val="24"/>
          <w:szCs w:val="24"/>
        </w:rPr>
        <w:t xml:space="preserve"> </w:t>
      </w:r>
      <w:r w:rsidRPr="00A137D3">
        <w:rPr>
          <w:rFonts w:ascii="Times New Roman" w:hAnsi="Times New Roman"/>
          <w:sz w:val="24"/>
          <w:szCs w:val="24"/>
          <w:lang w:val="en-US"/>
        </w:rPr>
        <w:t>Code</w:t>
      </w:r>
      <w:r w:rsidRPr="00A137D3">
        <w:rPr>
          <w:rFonts w:ascii="Times New Roman" w:hAnsi="Times New Roman"/>
          <w:sz w:val="24"/>
          <w:szCs w:val="24"/>
        </w:rPr>
        <w:t>,</w:t>
      </w:r>
      <w:r w:rsidRPr="00A137D3">
        <w:rPr>
          <w:rFonts w:ascii="Times New Roman" w:hAnsi="Times New Roman"/>
          <w:sz w:val="24"/>
          <w:szCs w:val="24"/>
          <w:lang w:val="en-US"/>
        </w:rPr>
        <w:t>Postman</w:t>
      </w:r>
      <w:r w:rsidRPr="00A137D3">
        <w:rPr>
          <w:rFonts w:ascii="Times New Roman" w:hAnsi="Times New Roman"/>
          <w:sz w:val="24"/>
          <w:szCs w:val="24"/>
        </w:rPr>
        <w:t xml:space="preserve">, </w:t>
      </w:r>
      <w:r w:rsidRPr="00A137D3">
        <w:rPr>
          <w:rFonts w:ascii="Times New Roman" w:hAnsi="Times New Roman"/>
          <w:sz w:val="24"/>
          <w:szCs w:val="24"/>
          <w:lang w:val="en-US"/>
        </w:rPr>
        <w:t>MySQL</w:t>
      </w:r>
      <w:r w:rsidRPr="00A137D3">
        <w:rPr>
          <w:rFonts w:ascii="Times New Roman" w:hAnsi="Times New Roman"/>
          <w:sz w:val="24"/>
          <w:szCs w:val="24"/>
        </w:rPr>
        <w:t xml:space="preserve"> </w:t>
      </w:r>
      <w:r w:rsidRPr="00A137D3">
        <w:rPr>
          <w:rFonts w:ascii="Times New Roman" w:hAnsi="Times New Roman"/>
          <w:sz w:val="24"/>
          <w:szCs w:val="24"/>
          <w:lang w:val="en-US"/>
        </w:rPr>
        <w:t>Workbench</w:t>
      </w:r>
      <w:r w:rsidRPr="00A137D3">
        <w:rPr>
          <w:rFonts w:ascii="Times New Roman" w:hAnsi="Times New Roman"/>
          <w:sz w:val="24"/>
          <w:szCs w:val="24"/>
        </w:rPr>
        <w:t xml:space="preserve">, </w:t>
      </w:r>
      <w:r w:rsidRPr="00A137D3">
        <w:rPr>
          <w:rFonts w:ascii="Times New Roman" w:hAnsi="Times New Roman"/>
          <w:sz w:val="24"/>
          <w:szCs w:val="24"/>
          <w:lang w:val="en-US"/>
        </w:rPr>
        <w:t>Krita</w:t>
      </w:r>
      <w:r w:rsidRPr="00A137D3">
        <w:rPr>
          <w:rFonts w:ascii="Times New Roman" w:hAnsi="Times New Roman"/>
          <w:sz w:val="24"/>
          <w:szCs w:val="24"/>
        </w:rPr>
        <w:t xml:space="preserve">, </w:t>
      </w:r>
      <w:r w:rsidRPr="00A137D3">
        <w:rPr>
          <w:rFonts w:ascii="Times New Roman" w:hAnsi="Times New Roman"/>
          <w:sz w:val="24"/>
          <w:szCs w:val="24"/>
          <w:lang w:val="en-US"/>
        </w:rPr>
        <w:t>Blender</w:t>
      </w:r>
      <w:r w:rsidRPr="00A137D3">
        <w:rPr>
          <w:rFonts w:ascii="Times New Roman" w:hAnsi="Times New Roman"/>
          <w:sz w:val="24"/>
          <w:szCs w:val="24"/>
        </w:rPr>
        <w:t xml:space="preserve">, </w:t>
      </w:r>
      <w:r w:rsidRPr="00A137D3">
        <w:rPr>
          <w:rFonts w:ascii="Times New Roman" w:hAnsi="Times New Roman"/>
          <w:sz w:val="24"/>
          <w:szCs w:val="24"/>
          <w:lang w:val="en-US"/>
        </w:rPr>
        <w:t>GIMP</w:t>
      </w:r>
      <w:r w:rsidRPr="00A137D3">
        <w:rPr>
          <w:rFonts w:ascii="Times New Roman" w:hAnsi="Times New Roman"/>
          <w:sz w:val="24"/>
          <w:szCs w:val="24"/>
        </w:rPr>
        <w:t xml:space="preserve">, </w:t>
      </w:r>
      <w:r w:rsidRPr="00A137D3">
        <w:rPr>
          <w:rFonts w:ascii="Times New Roman" w:hAnsi="Times New Roman"/>
          <w:sz w:val="24"/>
          <w:szCs w:val="24"/>
          <w:lang w:val="en-US"/>
        </w:rPr>
        <w:t>SonarLint</w:t>
      </w:r>
      <w:r w:rsidRPr="00A137D3">
        <w:rPr>
          <w:rFonts w:ascii="Times New Roman" w:hAnsi="Times New Roman"/>
          <w:sz w:val="24"/>
          <w:szCs w:val="24"/>
        </w:rPr>
        <w:t xml:space="preserve">, </w:t>
      </w:r>
      <w:r w:rsidRPr="00A137D3">
        <w:rPr>
          <w:rFonts w:ascii="Times New Roman" w:hAnsi="Times New Roman"/>
          <w:sz w:val="24"/>
          <w:szCs w:val="24"/>
          <w:lang w:val="en-US"/>
        </w:rPr>
        <w:t>Unity</w:t>
      </w:r>
      <w:r w:rsidRPr="00A137D3">
        <w:rPr>
          <w:rFonts w:ascii="Times New Roman" w:hAnsi="Times New Roman"/>
          <w:sz w:val="24"/>
          <w:szCs w:val="24"/>
        </w:rPr>
        <w:t xml:space="preserve"> </w:t>
      </w:r>
      <w:r w:rsidRPr="00A137D3">
        <w:rPr>
          <w:rFonts w:ascii="Times New Roman" w:hAnsi="Times New Roman"/>
          <w:sz w:val="24"/>
          <w:szCs w:val="24"/>
          <w:lang w:val="en-US"/>
        </w:rPr>
        <w:t>Profiler</w:t>
      </w:r>
      <w:r w:rsidRPr="00A137D3">
        <w:rPr>
          <w:rFonts w:ascii="Times New Roman" w:hAnsi="Times New Roman"/>
          <w:sz w:val="24"/>
          <w:szCs w:val="24"/>
        </w:rPr>
        <w:t xml:space="preserve">, </w:t>
      </w:r>
      <w:r w:rsidRPr="00A137D3">
        <w:rPr>
          <w:rFonts w:ascii="Times New Roman" w:hAnsi="Times New Roman"/>
          <w:sz w:val="24"/>
          <w:szCs w:val="24"/>
          <w:lang w:val="en-US"/>
        </w:rPr>
        <w:t>Docker</w:t>
      </w:r>
      <w:r w:rsidRPr="00A137D3">
        <w:rPr>
          <w:rFonts w:ascii="Times New Roman" w:hAnsi="Times New Roman"/>
          <w:sz w:val="24"/>
          <w:szCs w:val="24"/>
        </w:rPr>
        <w:t xml:space="preserve">, </w:t>
      </w:r>
      <w:r w:rsidRPr="00A137D3">
        <w:rPr>
          <w:rFonts w:ascii="Times New Roman" w:hAnsi="Times New Roman"/>
          <w:sz w:val="24"/>
          <w:szCs w:val="24"/>
          <w:lang w:val="en-US"/>
        </w:rPr>
        <w:t>Zabbix</w:t>
      </w:r>
      <w:r w:rsidRPr="00A137D3">
        <w:rPr>
          <w:rFonts w:ascii="Times New Roman" w:hAnsi="Times New Roman"/>
          <w:sz w:val="24"/>
          <w:szCs w:val="24"/>
        </w:rPr>
        <w:t xml:space="preserve">, </w:t>
      </w:r>
      <w:r w:rsidRPr="00A137D3">
        <w:rPr>
          <w:rFonts w:ascii="Times New Roman" w:hAnsi="Times New Roman"/>
          <w:sz w:val="24"/>
          <w:szCs w:val="24"/>
          <w:lang w:val="en-US"/>
        </w:rPr>
        <w:t>LogHouse</w:t>
      </w:r>
      <w:r w:rsidRPr="00A137D3">
        <w:rPr>
          <w:rFonts w:ascii="Times New Roman" w:hAnsi="Times New Roman"/>
          <w:sz w:val="24"/>
          <w:szCs w:val="24"/>
        </w:rPr>
        <w:t xml:space="preserve">, </w:t>
      </w:r>
      <w:r w:rsidRPr="00A137D3">
        <w:rPr>
          <w:rFonts w:ascii="Times New Roman" w:hAnsi="Times New Roman"/>
          <w:sz w:val="24"/>
          <w:szCs w:val="24"/>
          <w:lang w:val="en-US"/>
        </w:rPr>
        <w:t>Hashicorp</w:t>
      </w:r>
      <w:r w:rsidRPr="00A137D3">
        <w:rPr>
          <w:rFonts w:ascii="Times New Roman" w:hAnsi="Times New Roman"/>
          <w:sz w:val="24"/>
          <w:szCs w:val="24"/>
        </w:rPr>
        <w:t xml:space="preserve"> </w:t>
      </w:r>
      <w:r w:rsidRPr="00A137D3">
        <w:rPr>
          <w:rFonts w:ascii="Times New Roman" w:hAnsi="Times New Roman"/>
          <w:sz w:val="24"/>
          <w:szCs w:val="24"/>
          <w:lang w:val="en-US"/>
        </w:rPr>
        <w:t>Vault</w:t>
      </w:r>
      <w:r w:rsidRPr="00A137D3">
        <w:rPr>
          <w:rFonts w:ascii="Times New Roman" w:hAnsi="Times New Roman"/>
          <w:sz w:val="24"/>
          <w:szCs w:val="24"/>
        </w:rPr>
        <w:t xml:space="preserve">, </w:t>
      </w:r>
      <w:r w:rsidRPr="00A137D3">
        <w:rPr>
          <w:rFonts w:ascii="Times New Roman" w:hAnsi="Times New Roman"/>
          <w:sz w:val="24"/>
          <w:szCs w:val="24"/>
          <w:lang w:val="en-US"/>
        </w:rPr>
        <w:t>OpenVPN</w:t>
      </w:r>
      <w:r w:rsidRPr="00A137D3">
        <w:rPr>
          <w:rFonts w:ascii="Times New Roman" w:hAnsi="Times New Roman"/>
          <w:sz w:val="24"/>
          <w:szCs w:val="24"/>
        </w:rPr>
        <w:t xml:space="preserve">, </w:t>
      </w:r>
      <w:r w:rsidRPr="00A137D3">
        <w:rPr>
          <w:rFonts w:ascii="Times New Roman" w:hAnsi="Times New Roman"/>
          <w:sz w:val="24"/>
          <w:szCs w:val="24"/>
          <w:lang w:val="en-US"/>
        </w:rPr>
        <w:t>Terraform</w:t>
      </w:r>
      <w:r w:rsidRPr="00A137D3">
        <w:rPr>
          <w:rFonts w:ascii="Times New Roman" w:hAnsi="Times New Roman"/>
          <w:sz w:val="24"/>
          <w:szCs w:val="24"/>
        </w:rPr>
        <w:t>+</w:t>
      </w:r>
      <w:r w:rsidRPr="00A137D3">
        <w:rPr>
          <w:rFonts w:ascii="Times New Roman" w:hAnsi="Times New Roman"/>
          <w:sz w:val="24"/>
          <w:szCs w:val="24"/>
          <w:lang w:val="en-US"/>
        </w:rPr>
        <w:t>Ansible</w:t>
      </w:r>
      <w:r w:rsidRPr="00A137D3">
        <w:rPr>
          <w:rFonts w:ascii="Times New Roman" w:hAnsi="Times New Roman"/>
          <w:sz w:val="24"/>
          <w:szCs w:val="24"/>
        </w:rPr>
        <w:t xml:space="preserve">, </w:t>
      </w:r>
      <w:r w:rsidRPr="00A137D3">
        <w:rPr>
          <w:rFonts w:ascii="Times New Roman" w:hAnsi="Times New Roman"/>
          <w:sz w:val="24"/>
          <w:szCs w:val="24"/>
          <w:lang w:val="en-US"/>
        </w:rPr>
        <w:t>MaxPatrol</w:t>
      </w:r>
      <w:r w:rsidRPr="00A137D3">
        <w:rPr>
          <w:rFonts w:ascii="Times New Roman" w:hAnsi="Times New Roman"/>
          <w:sz w:val="24"/>
          <w:szCs w:val="24"/>
        </w:rPr>
        <w:t xml:space="preserve"> </w:t>
      </w:r>
      <w:r w:rsidRPr="00A137D3">
        <w:rPr>
          <w:rFonts w:ascii="Times New Roman" w:hAnsi="Times New Roman"/>
          <w:sz w:val="24"/>
          <w:szCs w:val="24"/>
          <w:lang w:val="en-US"/>
        </w:rPr>
        <w:t>VM</w:t>
      </w:r>
      <w:r w:rsidRPr="00A137D3">
        <w:rPr>
          <w:rFonts w:ascii="Times New Roman" w:hAnsi="Times New Roman"/>
          <w:sz w:val="24"/>
          <w:szCs w:val="24"/>
        </w:rPr>
        <w:t xml:space="preserve">, </w:t>
      </w:r>
      <w:r w:rsidRPr="00A137D3">
        <w:rPr>
          <w:rFonts w:ascii="Times New Roman" w:hAnsi="Times New Roman"/>
          <w:sz w:val="24"/>
          <w:szCs w:val="24"/>
          <w:lang w:val="en-US"/>
        </w:rPr>
        <w:t>Red</w:t>
      </w:r>
      <w:r w:rsidRPr="00A137D3">
        <w:rPr>
          <w:rFonts w:ascii="Times New Roman" w:hAnsi="Times New Roman"/>
          <w:sz w:val="24"/>
          <w:szCs w:val="24"/>
        </w:rPr>
        <w:t xml:space="preserve"> </w:t>
      </w:r>
      <w:r w:rsidRPr="00A137D3">
        <w:rPr>
          <w:rFonts w:ascii="Times New Roman" w:hAnsi="Times New Roman"/>
          <w:sz w:val="24"/>
          <w:szCs w:val="24"/>
          <w:lang w:val="en-US"/>
        </w:rPr>
        <w:t>Team</w:t>
      </w:r>
      <w:r w:rsidRPr="00A137D3">
        <w:rPr>
          <w:rFonts w:ascii="Times New Roman" w:hAnsi="Times New Roman"/>
          <w:sz w:val="24"/>
          <w:szCs w:val="24"/>
        </w:rPr>
        <w:t xml:space="preserve"> </w:t>
      </w:r>
      <w:r w:rsidRPr="00A137D3">
        <w:rPr>
          <w:rFonts w:ascii="Times New Roman" w:hAnsi="Times New Roman"/>
          <w:sz w:val="24"/>
          <w:szCs w:val="24"/>
          <w:lang w:val="en-US"/>
        </w:rPr>
        <w:t>Tools</w:t>
      </w:r>
      <w:r w:rsidRPr="00A137D3">
        <w:rPr>
          <w:rFonts w:ascii="Times New Roman" w:hAnsi="Times New Roman"/>
          <w:sz w:val="24"/>
          <w:szCs w:val="24"/>
        </w:rPr>
        <w:t xml:space="preserve">, </w:t>
      </w:r>
      <w:r w:rsidRPr="00A137D3">
        <w:rPr>
          <w:rFonts w:ascii="Times New Roman" w:hAnsi="Times New Roman"/>
          <w:sz w:val="24"/>
          <w:szCs w:val="24"/>
          <w:lang w:val="en-US"/>
        </w:rPr>
        <w:t>Zammad</w:t>
      </w:r>
      <w:r w:rsidRPr="00A137D3">
        <w:rPr>
          <w:rFonts w:ascii="Times New Roman" w:hAnsi="Times New Roman"/>
          <w:sz w:val="24"/>
          <w:szCs w:val="24"/>
        </w:rPr>
        <w:t xml:space="preserve">, Яндекс Облако, </w:t>
      </w:r>
      <w:r w:rsidRPr="00A137D3">
        <w:rPr>
          <w:rFonts w:ascii="Times New Roman" w:hAnsi="Times New Roman"/>
          <w:sz w:val="24"/>
          <w:szCs w:val="24"/>
          <w:lang w:val="en-US"/>
        </w:rPr>
        <w:t>Power</w:t>
      </w:r>
      <w:r w:rsidRPr="00A137D3">
        <w:rPr>
          <w:rFonts w:ascii="Times New Roman" w:hAnsi="Times New Roman"/>
          <w:sz w:val="24"/>
          <w:szCs w:val="24"/>
        </w:rPr>
        <w:t xml:space="preserve"> В</w:t>
      </w:r>
      <w:r w:rsidRPr="00A137D3">
        <w:rPr>
          <w:rFonts w:ascii="Times New Roman" w:hAnsi="Times New Roman"/>
          <w:sz w:val="24"/>
          <w:szCs w:val="24"/>
          <w:lang w:val="en-US"/>
        </w:rPr>
        <w:t>I</w:t>
      </w:r>
      <w:r w:rsidRPr="00A137D3">
        <w:rPr>
          <w:rFonts w:ascii="Times New Roman" w:hAnsi="Times New Roman"/>
          <w:sz w:val="24"/>
          <w:szCs w:val="24"/>
        </w:rPr>
        <w:t xml:space="preserve"> </w:t>
      </w:r>
      <w:r w:rsidRPr="00A137D3">
        <w:rPr>
          <w:rFonts w:ascii="Times New Roman" w:hAnsi="Times New Roman"/>
          <w:sz w:val="24"/>
          <w:szCs w:val="24"/>
          <w:lang w:val="en-US"/>
        </w:rPr>
        <w:t>Desktop</w:t>
      </w:r>
      <w:r w:rsidRPr="00A137D3">
        <w:rPr>
          <w:rFonts w:ascii="Times New Roman" w:hAnsi="Times New Roman"/>
          <w:sz w:val="24"/>
          <w:szCs w:val="24"/>
        </w:rPr>
        <w:t>)</w:t>
      </w:r>
      <w:r w:rsidRPr="00A137D3">
        <w:rPr>
          <w:rFonts w:ascii="Times New Roman" w:hAnsi="Times New Roman"/>
          <w:bCs/>
          <w:sz w:val="24"/>
          <w:szCs w:val="24"/>
        </w:rPr>
        <w:t>.  Аппаратное обеспечение: Автоматизированное рабочее место обучающегося: ПК-10 шт., Компьютерная сеть, мобильные устройства - 10 шт. Автоматизированное рабочее место преподавателя: ПК- 1 шт, МФУ -1 шт.Медиатека и электронные учебно-методические комплексы - 2 шт.</w:t>
      </w:r>
    </w:p>
    <w:p w:rsidR="00565B1F" w:rsidRPr="001D5B6E" w:rsidRDefault="00565B1F" w:rsidP="00565B1F">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93"/>
        </w:tabs>
        <w:spacing w:after="0" w:line="240" w:lineRule="auto"/>
        <w:ind w:firstLine="720"/>
        <w:jc w:val="both"/>
        <w:rPr>
          <w:rFonts w:ascii="Times New Roman" w:hAnsi="Times New Roman" w:cs="Times New Roman"/>
          <w:sz w:val="24"/>
          <w:szCs w:val="24"/>
        </w:rPr>
      </w:pPr>
      <w:r w:rsidRPr="001D5B6E">
        <w:rPr>
          <w:rFonts w:ascii="Times New Roman" w:hAnsi="Times New Roman"/>
          <w:b/>
          <w:sz w:val="24"/>
          <w:szCs w:val="24"/>
        </w:rPr>
        <w:t xml:space="preserve">ООО «Фабрика решений». </w:t>
      </w:r>
      <w:r w:rsidRPr="001D5B6E">
        <w:rPr>
          <w:rFonts w:ascii="Times New Roman" w:hAnsi="Times New Roman"/>
          <w:sz w:val="24"/>
          <w:szCs w:val="24"/>
        </w:rPr>
        <w:t>Индивидуальные рабочие мест</w:t>
      </w:r>
      <w:r w:rsidRPr="001D5B6E">
        <w:rPr>
          <w:rFonts w:ascii="Times New Roman" w:eastAsia="Times New Roman" w:hAnsi="Times New Roman"/>
          <w:sz w:val="24"/>
          <w:szCs w:val="24"/>
          <w:lang w:eastAsia="ru-RU"/>
        </w:rPr>
        <w:t>а на базе ВТ</w:t>
      </w:r>
      <w:r w:rsidRPr="001D5B6E">
        <w:rPr>
          <w:rFonts w:ascii="Times New Roman" w:eastAsia="Times New Roman" w:hAnsi="Times New Roman"/>
          <w:b/>
          <w:bCs/>
          <w:sz w:val="24"/>
          <w:szCs w:val="24"/>
          <w:lang w:eastAsia="ru-RU"/>
        </w:rPr>
        <w:t xml:space="preserve">, </w:t>
      </w:r>
      <w:r w:rsidRPr="001D5B6E">
        <w:rPr>
          <w:rFonts w:ascii="Times New Roman" w:hAnsi="Times New Roman"/>
          <w:bCs/>
          <w:sz w:val="24"/>
          <w:szCs w:val="24"/>
        </w:rPr>
        <w:t xml:space="preserve">комплект свободного  программного обеспечения </w:t>
      </w:r>
      <w:r w:rsidRPr="001D5B6E">
        <w:rPr>
          <w:rFonts w:ascii="Times New Roman" w:hAnsi="Times New Roman"/>
          <w:sz w:val="24"/>
          <w:szCs w:val="24"/>
        </w:rPr>
        <w:t xml:space="preserve">(Linux </w:t>
      </w:r>
      <w:r w:rsidRPr="001D5B6E">
        <w:rPr>
          <w:rFonts w:ascii="Times New Roman" w:hAnsi="Times New Roman"/>
          <w:sz w:val="24"/>
          <w:szCs w:val="24"/>
          <w:lang w:val="en-US"/>
        </w:rPr>
        <w:t>KUbuntu</w:t>
      </w:r>
      <w:r w:rsidRPr="001D5B6E">
        <w:rPr>
          <w:rFonts w:ascii="Times New Roman" w:hAnsi="Times New Roman"/>
          <w:sz w:val="24"/>
          <w:szCs w:val="24"/>
        </w:rPr>
        <w:t>, onlyoffice, 7-</w:t>
      </w:r>
      <w:r w:rsidRPr="001D5B6E">
        <w:rPr>
          <w:rFonts w:ascii="Times New Roman" w:hAnsi="Times New Roman"/>
          <w:sz w:val="24"/>
          <w:szCs w:val="24"/>
          <w:lang w:val="en-US"/>
        </w:rPr>
        <w:t>zip</w:t>
      </w:r>
      <w:r w:rsidRPr="001D5B6E">
        <w:rPr>
          <w:rFonts w:ascii="Times New Roman" w:hAnsi="Times New Roman"/>
          <w:sz w:val="24"/>
          <w:szCs w:val="24"/>
        </w:rPr>
        <w:t xml:space="preserve">, </w:t>
      </w:r>
      <w:r w:rsidRPr="001D5B6E">
        <w:rPr>
          <w:rFonts w:ascii="Times New Roman" w:hAnsi="Times New Roman"/>
          <w:sz w:val="24"/>
          <w:szCs w:val="24"/>
          <w:lang w:val="en-US"/>
        </w:rPr>
        <w:t>Ocular</w:t>
      </w:r>
      <w:r w:rsidRPr="001D5B6E">
        <w:rPr>
          <w:rFonts w:ascii="Times New Roman" w:hAnsi="Times New Roman"/>
          <w:sz w:val="24"/>
          <w:szCs w:val="24"/>
        </w:rPr>
        <w:t xml:space="preserve">, Яндекс Браузер, </w:t>
      </w:r>
      <w:r w:rsidRPr="001D5B6E">
        <w:rPr>
          <w:rFonts w:ascii="Times New Roman" w:hAnsi="Times New Roman"/>
          <w:sz w:val="24"/>
          <w:szCs w:val="24"/>
          <w:lang w:val="en-US"/>
        </w:rPr>
        <w:t>draw</w:t>
      </w:r>
      <w:r w:rsidRPr="001D5B6E">
        <w:rPr>
          <w:rFonts w:ascii="Times New Roman" w:hAnsi="Times New Roman"/>
          <w:sz w:val="24"/>
          <w:szCs w:val="24"/>
        </w:rPr>
        <w:t>.</w:t>
      </w:r>
      <w:r w:rsidRPr="001D5B6E">
        <w:rPr>
          <w:rFonts w:ascii="Times New Roman" w:hAnsi="Times New Roman"/>
          <w:sz w:val="24"/>
          <w:szCs w:val="24"/>
          <w:lang w:val="en-US"/>
        </w:rPr>
        <w:t>io</w:t>
      </w:r>
      <w:r w:rsidRPr="001D5B6E">
        <w:rPr>
          <w:rFonts w:ascii="Times New Roman" w:hAnsi="Times New Roman"/>
          <w:sz w:val="24"/>
          <w:szCs w:val="24"/>
        </w:rPr>
        <w:t xml:space="preserve">, </w:t>
      </w:r>
      <w:r w:rsidRPr="001D5B6E">
        <w:rPr>
          <w:rFonts w:ascii="Times New Roman" w:hAnsi="Times New Roman"/>
          <w:sz w:val="24"/>
          <w:szCs w:val="24"/>
          <w:lang w:val="en-US"/>
        </w:rPr>
        <w:t>Git</w:t>
      </w:r>
      <w:r w:rsidRPr="001D5B6E">
        <w:rPr>
          <w:rFonts w:ascii="Times New Roman" w:hAnsi="Times New Roman"/>
          <w:sz w:val="24"/>
          <w:szCs w:val="24"/>
        </w:rPr>
        <w:t xml:space="preserve">, </w:t>
      </w:r>
      <w:r w:rsidRPr="001D5B6E">
        <w:rPr>
          <w:rFonts w:ascii="Times New Roman" w:hAnsi="Times New Roman"/>
          <w:sz w:val="24"/>
          <w:szCs w:val="24"/>
          <w:lang w:val="en-US"/>
        </w:rPr>
        <w:t>JetBrains</w:t>
      </w:r>
      <w:r w:rsidRPr="001D5B6E">
        <w:rPr>
          <w:rFonts w:ascii="Times New Roman" w:hAnsi="Times New Roman"/>
          <w:sz w:val="24"/>
          <w:szCs w:val="24"/>
        </w:rPr>
        <w:t xml:space="preserve"> </w:t>
      </w:r>
      <w:r w:rsidRPr="001D5B6E">
        <w:rPr>
          <w:rFonts w:ascii="Times New Roman" w:hAnsi="Times New Roman"/>
          <w:sz w:val="24"/>
          <w:szCs w:val="24"/>
          <w:lang w:val="en-US"/>
        </w:rPr>
        <w:t>Rider</w:t>
      </w:r>
      <w:r w:rsidRPr="001D5B6E">
        <w:rPr>
          <w:rFonts w:ascii="Times New Roman" w:hAnsi="Times New Roman"/>
          <w:sz w:val="24"/>
          <w:szCs w:val="24"/>
        </w:rPr>
        <w:t xml:space="preserve">, </w:t>
      </w:r>
      <w:r w:rsidRPr="001D5B6E">
        <w:rPr>
          <w:rFonts w:ascii="Times New Roman" w:hAnsi="Times New Roman"/>
          <w:sz w:val="24"/>
          <w:szCs w:val="24"/>
          <w:lang w:val="en-US"/>
        </w:rPr>
        <w:t>Qt</w:t>
      </w:r>
      <w:r w:rsidRPr="001D5B6E">
        <w:rPr>
          <w:rFonts w:ascii="Times New Roman" w:hAnsi="Times New Roman"/>
          <w:sz w:val="24"/>
          <w:szCs w:val="24"/>
        </w:rPr>
        <w:t xml:space="preserve"> </w:t>
      </w:r>
      <w:r w:rsidRPr="001D5B6E">
        <w:rPr>
          <w:rFonts w:ascii="Times New Roman" w:hAnsi="Times New Roman"/>
          <w:sz w:val="24"/>
          <w:szCs w:val="24"/>
          <w:lang w:val="en-US"/>
        </w:rPr>
        <w:t>Designer</w:t>
      </w:r>
      <w:r w:rsidRPr="001D5B6E">
        <w:rPr>
          <w:rFonts w:ascii="Times New Roman" w:hAnsi="Times New Roman"/>
          <w:sz w:val="24"/>
          <w:szCs w:val="24"/>
        </w:rPr>
        <w:t xml:space="preserve">, </w:t>
      </w:r>
      <w:r w:rsidRPr="001D5B6E">
        <w:rPr>
          <w:rFonts w:ascii="Times New Roman" w:hAnsi="Times New Roman"/>
          <w:sz w:val="24"/>
          <w:szCs w:val="24"/>
          <w:lang w:val="en-US"/>
        </w:rPr>
        <w:t>Visual</w:t>
      </w:r>
      <w:r w:rsidRPr="001D5B6E">
        <w:rPr>
          <w:rFonts w:ascii="Times New Roman" w:hAnsi="Times New Roman"/>
          <w:sz w:val="24"/>
          <w:szCs w:val="24"/>
        </w:rPr>
        <w:t xml:space="preserve"> </w:t>
      </w:r>
      <w:r w:rsidRPr="001D5B6E">
        <w:rPr>
          <w:rFonts w:ascii="Times New Roman" w:hAnsi="Times New Roman"/>
          <w:sz w:val="24"/>
          <w:szCs w:val="24"/>
          <w:lang w:val="en-US"/>
        </w:rPr>
        <w:t>Studio</w:t>
      </w:r>
      <w:r w:rsidRPr="001D5B6E">
        <w:rPr>
          <w:rFonts w:ascii="Times New Roman" w:hAnsi="Times New Roman"/>
          <w:sz w:val="24"/>
          <w:szCs w:val="24"/>
        </w:rPr>
        <w:t xml:space="preserve"> </w:t>
      </w:r>
      <w:r w:rsidRPr="001D5B6E">
        <w:rPr>
          <w:rFonts w:ascii="Times New Roman" w:hAnsi="Times New Roman"/>
          <w:sz w:val="24"/>
          <w:szCs w:val="24"/>
          <w:lang w:val="en-US"/>
        </w:rPr>
        <w:t>Code</w:t>
      </w:r>
      <w:r w:rsidRPr="001D5B6E">
        <w:rPr>
          <w:rFonts w:ascii="Times New Roman" w:hAnsi="Times New Roman"/>
          <w:sz w:val="24"/>
          <w:szCs w:val="24"/>
        </w:rPr>
        <w:t>,</w:t>
      </w:r>
      <w:r w:rsidRPr="001D5B6E">
        <w:rPr>
          <w:rFonts w:ascii="Times New Roman" w:hAnsi="Times New Roman"/>
          <w:sz w:val="24"/>
          <w:szCs w:val="24"/>
          <w:lang w:val="en-US"/>
        </w:rPr>
        <w:t>Postman</w:t>
      </w:r>
      <w:r w:rsidRPr="001D5B6E">
        <w:rPr>
          <w:rFonts w:ascii="Times New Roman" w:hAnsi="Times New Roman"/>
          <w:sz w:val="24"/>
          <w:szCs w:val="24"/>
        </w:rPr>
        <w:t xml:space="preserve">, </w:t>
      </w:r>
      <w:r w:rsidRPr="001D5B6E">
        <w:rPr>
          <w:rFonts w:ascii="Times New Roman" w:hAnsi="Times New Roman"/>
          <w:sz w:val="24"/>
          <w:szCs w:val="24"/>
          <w:lang w:val="en-US"/>
        </w:rPr>
        <w:t>MySQL</w:t>
      </w:r>
      <w:r w:rsidRPr="001D5B6E">
        <w:rPr>
          <w:rFonts w:ascii="Times New Roman" w:hAnsi="Times New Roman"/>
          <w:sz w:val="24"/>
          <w:szCs w:val="24"/>
        </w:rPr>
        <w:t xml:space="preserve"> </w:t>
      </w:r>
      <w:r w:rsidRPr="001D5B6E">
        <w:rPr>
          <w:rFonts w:ascii="Times New Roman" w:hAnsi="Times New Roman"/>
          <w:sz w:val="24"/>
          <w:szCs w:val="24"/>
          <w:lang w:val="en-US"/>
        </w:rPr>
        <w:t>Workbench</w:t>
      </w:r>
      <w:r w:rsidRPr="001D5B6E">
        <w:rPr>
          <w:rFonts w:ascii="Times New Roman" w:hAnsi="Times New Roman"/>
          <w:sz w:val="24"/>
          <w:szCs w:val="24"/>
        </w:rPr>
        <w:t xml:space="preserve">, </w:t>
      </w:r>
      <w:r w:rsidRPr="001D5B6E">
        <w:rPr>
          <w:rFonts w:ascii="Times New Roman" w:hAnsi="Times New Roman"/>
          <w:sz w:val="24"/>
          <w:szCs w:val="24"/>
          <w:lang w:val="en-US"/>
        </w:rPr>
        <w:t>GIMP</w:t>
      </w:r>
      <w:r w:rsidRPr="001D5B6E">
        <w:rPr>
          <w:rFonts w:ascii="Times New Roman" w:hAnsi="Times New Roman"/>
          <w:sz w:val="24"/>
          <w:szCs w:val="24"/>
        </w:rPr>
        <w:t xml:space="preserve">, </w:t>
      </w:r>
      <w:r w:rsidRPr="001D5B6E">
        <w:rPr>
          <w:rFonts w:ascii="Times New Roman" w:hAnsi="Times New Roman"/>
          <w:sz w:val="24"/>
          <w:szCs w:val="24"/>
          <w:lang w:val="en-US"/>
        </w:rPr>
        <w:t>Krita</w:t>
      </w:r>
      <w:r w:rsidRPr="001D5B6E">
        <w:rPr>
          <w:rFonts w:ascii="Times New Roman" w:hAnsi="Times New Roman"/>
          <w:sz w:val="24"/>
          <w:szCs w:val="24"/>
        </w:rPr>
        <w:t xml:space="preserve">, </w:t>
      </w:r>
      <w:r w:rsidRPr="001D5B6E">
        <w:rPr>
          <w:rFonts w:ascii="Times New Roman" w:hAnsi="Times New Roman"/>
          <w:sz w:val="24"/>
          <w:szCs w:val="24"/>
          <w:lang w:val="en-US"/>
        </w:rPr>
        <w:t>Maya</w:t>
      </w:r>
      <w:r w:rsidRPr="001D5B6E">
        <w:rPr>
          <w:rFonts w:ascii="Times New Roman" w:hAnsi="Times New Roman"/>
          <w:sz w:val="24"/>
          <w:szCs w:val="24"/>
        </w:rPr>
        <w:t xml:space="preserve">, </w:t>
      </w:r>
      <w:r w:rsidRPr="001D5B6E">
        <w:rPr>
          <w:rFonts w:ascii="Times New Roman" w:hAnsi="Times New Roman"/>
          <w:sz w:val="24"/>
          <w:szCs w:val="24"/>
          <w:lang w:val="en-US"/>
        </w:rPr>
        <w:t>Blender</w:t>
      </w:r>
      <w:r w:rsidRPr="001D5B6E">
        <w:rPr>
          <w:rFonts w:ascii="Times New Roman" w:hAnsi="Times New Roman"/>
          <w:sz w:val="24"/>
          <w:szCs w:val="24"/>
        </w:rPr>
        <w:t xml:space="preserve">,  </w:t>
      </w:r>
      <w:r w:rsidRPr="001D5B6E">
        <w:rPr>
          <w:rFonts w:ascii="Times New Roman" w:hAnsi="Times New Roman"/>
          <w:sz w:val="24"/>
          <w:szCs w:val="24"/>
          <w:lang w:val="en-US"/>
        </w:rPr>
        <w:t>Docker</w:t>
      </w:r>
      <w:r w:rsidRPr="001D5B6E">
        <w:rPr>
          <w:rFonts w:ascii="Times New Roman" w:hAnsi="Times New Roman"/>
          <w:sz w:val="24"/>
          <w:szCs w:val="24"/>
        </w:rPr>
        <w:t xml:space="preserve">, </w:t>
      </w:r>
      <w:r w:rsidRPr="001D5B6E">
        <w:rPr>
          <w:rFonts w:ascii="Times New Roman" w:hAnsi="Times New Roman"/>
          <w:sz w:val="24"/>
          <w:szCs w:val="24"/>
          <w:lang w:val="en-US"/>
        </w:rPr>
        <w:t>Zabbix</w:t>
      </w:r>
      <w:r w:rsidRPr="001D5B6E">
        <w:rPr>
          <w:rFonts w:ascii="Times New Roman" w:hAnsi="Times New Roman"/>
          <w:sz w:val="24"/>
          <w:szCs w:val="24"/>
        </w:rPr>
        <w:t xml:space="preserve">, </w:t>
      </w:r>
      <w:r w:rsidRPr="001D5B6E">
        <w:rPr>
          <w:rFonts w:ascii="Times New Roman" w:hAnsi="Times New Roman"/>
          <w:sz w:val="24"/>
          <w:szCs w:val="24"/>
          <w:lang w:val="en-US"/>
        </w:rPr>
        <w:t>LogHouse</w:t>
      </w:r>
      <w:r w:rsidRPr="001D5B6E">
        <w:rPr>
          <w:rFonts w:ascii="Times New Roman" w:hAnsi="Times New Roman"/>
          <w:sz w:val="24"/>
          <w:szCs w:val="24"/>
        </w:rPr>
        <w:t xml:space="preserve">, </w:t>
      </w:r>
      <w:r w:rsidRPr="001D5B6E">
        <w:rPr>
          <w:rFonts w:ascii="Times New Roman" w:hAnsi="Times New Roman"/>
          <w:sz w:val="24"/>
          <w:szCs w:val="24"/>
          <w:lang w:val="en-US"/>
        </w:rPr>
        <w:t>Hashicorp</w:t>
      </w:r>
      <w:r w:rsidRPr="001D5B6E">
        <w:rPr>
          <w:rFonts w:ascii="Times New Roman" w:hAnsi="Times New Roman"/>
          <w:sz w:val="24"/>
          <w:szCs w:val="24"/>
        </w:rPr>
        <w:t xml:space="preserve"> </w:t>
      </w:r>
      <w:r w:rsidRPr="001D5B6E">
        <w:rPr>
          <w:rFonts w:ascii="Times New Roman" w:hAnsi="Times New Roman"/>
          <w:sz w:val="24"/>
          <w:szCs w:val="24"/>
          <w:lang w:val="en-US"/>
        </w:rPr>
        <w:t>Vault</w:t>
      </w:r>
      <w:r w:rsidRPr="001D5B6E">
        <w:rPr>
          <w:rFonts w:ascii="Times New Roman" w:hAnsi="Times New Roman"/>
          <w:sz w:val="24"/>
          <w:szCs w:val="24"/>
        </w:rPr>
        <w:t xml:space="preserve">, </w:t>
      </w:r>
      <w:r w:rsidRPr="001D5B6E">
        <w:rPr>
          <w:rFonts w:ascii="Times New Roman" w:hAnsi="Times New Roman"/>
          <w:sz w:val="24"/>
          <w:szCs w:val="24"/>
          <w:lang w:val="en-US"/>
        </w:rPr>
        <w:t>OpenVPN</w:t>
      </w:r>
      <w:r w:rsidRPr="001D5B6E">
        <w:rPr>
          <w:rFonts w:ascii="Times New Roman" w:hAnsi="Times New Roman"/>
          <w:sz w:val="24"/>
          <w:szCs w:val="24"/>
        </w:rPr>
        <w:t xml:space="preserve">, </w:t>
      </w:r>
      <w:r w:rsidRPr="001D5B6E">
        <w:rPr>
          <w:rFonts w:ascii="Times New Roman" w:hAnsi="Times New Roman"/>
          <w:sz w:val="24"/>
          <w:szCs w:val="24"/>
          <w:lang w:val="en-US"/>
        </w:rPr>
        <w:t>Terraform</w:t>
      </w:r>
      <w:r w:rsidRPr="001D5B6E">
        <w:rPr>
          <w:rFonts w:ascii="Times New Roman" w:hAnsi="Times New Roman"/>
          <w:sz w:val="24"/>
          <w:szCs w:val="24"/>
        </w:rPr>
        <w:t>+</w:t>
      </w:r>
      <w:r w:rsidRPr="001D5B6E">
        <w:rPr>
          <w:rFonts w:ascii="Times New Roman" w:hAnsi="Times New Roman"/>
          <w:sz w:val="24"/>
          <w:szCs w:val="24"/>
          <w:lang w:val="en-US"/>
        </w:rPr>
        <w:t>Ansible</w:t>
      </w:r>
      <w:r w:rsidRPr="001D5B6E">
        <w:rPr>
          <w:rFonts w:ascii="Times New Roman" w:hAnsi="Times New Roman"/>
          <w:sz w:val="24"/>
          <w:szCs w:val="24"/>
        </w:rPr>
        <w:t xml:space="preserve">, </w:t>
      </w:r>
      <w:r w:rsidRPr="001D5B6E">
        <w:rPr>
          <w:rFonts w:ascii="Times New Roman" w:hAnsi="Times New Roman"/>
          <w:sz w:val="24"/>
          <w:szCs w:val="24"/>
          <w:lang w:val="en-US"/>
        </w:rPr>
        <w:t>MaxPatrol</w:t>
      </w:r>
      <w:r w:rsidRPr="001D5B6E">
        <w:rPr>
          <w:rFonts w:ascii="Times New Roman" w:hAnsi="Times New Roman"/>
          <w:sz w:val="24"/>
          <w:szCs w:val="24"/>
        </w:rPr>
        <w:t xml:space="preserve"> </w:t>
      </w:r>
      <w:r w:rsidRPr="001D5B6E">
        <w:rPr>
          <w:rFonts w:ascii="Times New Roman" w:hAnsi="Times New Roman"/>
          <w:sz w:val="24"/>
          <w:szCs w:val="24"/>
          <w:lang w:val="en-US"/>
        </w:rPr>
        <w:t>VM</w:t>
      </w:r>
      <w:r w:rsidRPr="001D5B6E">
        <w:rPr>
          <w:rFonts w:ascii="Times New Roman" w:hAnsi="Times New Roman"/>
          <w:sz w:val="24"/>
          <w:szCs w:val="24"/>
        </w:rPr>
        <w:t xml:space="preserve">, </w:t>
      </w:r>
      <w:r w:rsidRPr="001D5B6E">
        <w:rPr>
          <w:rFonts w:ascii="Times New Roman" w:hAnsi="Times New Roman"/>
          <w:sz w:val="24"/>
          <w:szCs w:val="24"/>
          <w:lang w:val="en-US"/>
        </w:rPr>
        <w:t>Red</w:t>
      </w:r>
      <w:r w:rsidRPr="001D5B6E">
        <w:rPr>
          <w:rFonts w:ascii="Times New Roman" w:hAnsi="Times New Roman"/>
          <w:sz w:val="24"/>
          <w:szCs w:val="24"/>
        </w:rPr>
        <w:t xml:space="preserve"> </w:t>
      </w:r>
      <w:r w:rsidRPr="001D5B6E">
        <w:rPr>
          <w:rFonts w:ascii="Times New Roman" w:hAnsi="Times New Roman"/>
          <w:sz w:val="24"/>
          <w:szCs w:val="24"/>
          <w:lang w:val="en-US"/>
        </w:rPr>
        <w:t>Team</w:t>
      </w:r>
      <w:r w:rsidRPr="001D5B6E">
        <w:rPr>
          <w:rFonts w:ascii="Times New Roman" w:hAnsi="Times New Roman"/>
          <w:sz w:val="24"/>
          <w:szCs w:val="24"/>
        </w:rPr>
        <w:t xml:space="preserve"> </w:t>
      </w:r>
      <w:r w:rsidRPr="001D5B6E">
        <w:rPr>
          <w:rFonts w:ascii="Times New Roman" w:hAnsi="Times New Roman"/>
          <w:sz w:val="24"/>
          <w:szCs w:val="24"/>
          <w:lang w:val="en-US"/>
        </w:rPr>
        <w:t>Tools</w:t>
      </w:r>
      <w:r w:rsidRPr="001D5B6E">
        <w:rPr>
          <w:rFonts w:ascii="Times New Roman" w:hAnsi="Times New Roman"/>
          <w:sz w:val="24"/>
          <w:szCs w:val="24"/>
        </w:rPr>
        <w:t xml:space="preserve">, </w:t>
      </w:r>
      <w:r w:rsidRPr="001D5B6E">
        <w:rPr>
          <w:rFonts w:ascii="Times New Roman" w:hAnsi="Times New Roman"/>
          <w:sz w:val="24"/>
          <w:szCs w:val="24"/>
          <w:lang w:val="en-US"/>
        </w:rPr>
        <w:t>Zammad</w:t>
      </w:r>
      <w:r w:rsidRPr="001D5B6E">
        <w:rPr>
          <w:rFonts w:ascii="Times New Roman" w:hAnsi="Times New Roman"/>
          <w:sz w:val="24"/>
          <w:szCs w:val="24"/>
        </w:rPr>
        <w:t xml:space="preserve">, Яндекс Облако, </w:t>
      </w:r>
      <w:r w:rsidRPr="001D5B6E">
        <w:rPr>
          <w:rFonts w:ascii="Times New Roman" w:hAnsi="Times New Roman"/>
          <w:sz w:val="24"/>
          <w:szCs w:val="24"/>
          <w:lang w:val="en-US"/>
        </w:rPr>
        <w:t>Power</w:t>
      </w:r>
      <w:r w:rsidRPr="001D5B6E">
        <w:rPr>
          <w:rFonts w:ascii="Times New Roman" w:hAnsi="Times New Roman"/>
          <w:sz w:val="24"/>
          <w:szCs w:val="24"/>
        </w:rPr>
        <w:t xml:space="preserve"> В</w:t>
      </w:r>
      <w:r w:rsidRPr="001D5B6E">
        <w:rPr>
          <w:rFonts w:ascii="Times New Roman" w:hAnsi="Times New Roman"/>
          <w:sz w:val="24"/>
          <w:szCs w:val="24"/>
          <w:lang w:val="en-US"/>
        </w:rPr>
        <w:t>I</w:t>
      </w:r>
      <w:r w:rsidRPr="001D5B6E">
        <w:rPr>
          <w:rFonts w:ascii="Times New Roman" w:hAnsi="Times New Roman"/>
          <w:sz w:val="24"/>
          <w:szCs w:val="24"/>
        </w:rPr>
        <w:t xml:space="preserve"> </w:t>
      </w:r>
      <w:r w:rsidRPr="001D5B6E">
        <w:rPr>
          <w:rFonts w:ascii="Times New Roman" w:hAnsi="Times New Roman"/>
          <w:sz w:val="24"/>
          <w:szCs w:val="24"/>
          <w:lang w:val="en-US"/>
        </w:rPr>
        <w:t>Desktop</w:t>
      </w:r>
      <w:r w:rsidRPr="001D5B6E">
        <w:rPr>
          <w:rFonts w:ascii="Times New Roman" w:hAnsi="Times New Roman"/>
          <w:sz w:val="24"/>
          <w:szCs w:val="24"/>
        </w:rPr>
        <w:t>)</w:t>
      </w:r>
      <w:r w:rsidRPr="001D5B6E">
        <w:rPr>
          <w:rFonts w:ascii="Times New Roman" w:hAnsi="Times New Roman"/>
          <w:bCs/>
          <w:sz w:val="24"/>
          <w:szCs w:val="24"/>
        </w:rPr>
        <w:t>.</w:t>
      </w:r>
    </w:p>
    <w:p w:rsidR="002E22BA" w:rsidRDefault="002E22BA">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21"/>
          <w:tab w:val="left" w:pos="993"/>
        </w:tabs>
        <w:spacing w:after="0" w:line="240" w:lineRule="auto"/>
        <w:ind w:left="709"/>
        <w:jc w:val="both"/>
        <w:rPr>
          <w:rFonts w:ascii="Times New Roman" w:hAnsi="Times New Roman" w:cs="Times New Roman"/>
          <w:sz w:val="24"/>
          <w:szCs w:val="24"/>
        </w:rPr>
      </w:pPr>
    </w:p>
    <w:p w:rsidR="002E22BA" w:rsidRDefault="00B15639" w:rsidP="008526C6">
      <w:pPr>
        <w:pStyle w:val="14"/>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0"/>
        </w:tabs>
        <w:spacing w:after="0" w:line="240" w:lineRule="auto"/>
        <w:ind w:firstLine="567"/>
        <w:rPr>
          <w:rFonts w:ascii="Times New Roman" w:hAnsi="Times New Roman" w:cs="Times New Roman"/>
          <w:sz w:val="24"/>
          <w:szCs w:val="24"/>
        </w:rPr>
      </w:pPr>
      <w:r>
        <w:rPr>
          <w:rFonts w:ascii="Times New Roman" w:hAnsi="Times New Roman" w:cs="Times New Roman"/>
          <w:b/>
          <w:bCs/>
          <w:sz w:val="24"/>
          <w:szCs w:val="24"/>
        </w:rPr>
        <w:t>Информационное обеспечение обучения</w:t>
      </w:r>
    </w:p>
    <w:p w:rsidR="002E22BA" w:rsidRDefault="00B15639" w:rsidP="008526C6">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8"/>
        </w:tabs>
        <w:spacing w:after="0" w:line="240" w:lineRule="auto"/>
        <w:ind w:firstLine="567"/>
      </w:pPr>
      <w:bookmarkStart w:id="25" w:name="bookmark60"/>
      <w:bookmarkStart w:id="26" w:name="bookmark61"/>
      <w:r>
        <w:t>Основные печатные источники</w:t>
      </w:r>
      <w:bookmarkEnd w:id="25"/>
      <w:bookmarkEnd w:id="26"/>
    </w:p>
    <w:p w:rsidR="00A137D3" w:rsidRPr="00A137D3" w:rsidRDefault="00A137D3" w:rsidP="008526C6">
      <w:pPr>
        <w:pStyle w:val="afa"/>
        <w:numPr>
          <w:ilvl w:val="0"/>
          <w:numId w:val="6"/>
        </w:numPr>
        <w:tabs>
          <w:tab w:val="left" w:pos="993"/>
        </w:tabs>
        <w:spacing w:after="0" w:line="240" w:lineRule="auto"/>
        <w:ind w:left="0" w:firstLine="567"/>
        <w:jc w:val="both"/>
        <w:rPr>
          <w:rFonts w:ascii="Times New Roman" w:hAnsi="Times New Roman"/>
          <w:sz w:val="24"/>
          <w:szCs w:val="24"/>
        </w:rPr>
      </w:pPr>
      <w:r w:rsidRPr="00A137D3">
        <w:rPr>
          <w:rFonts w:ascii="Times New Roman" w:hAnsi="Times New Roman"/>
          <w:sz w:val="24"/>
          <w:szCs w:val="24"/>
        </w:rPr>
        <w:t>Горбенко, А. О., Программная инженерия : учебник / А. О. Горбенко, А. А. Попов. — Москва : КноРус, 2025. — 307 с. — (электронный учебник ЭБС)</w:t>
      </w:r>
    </w:p>
    <w:p w:rsidR="00A137D3" w:rsidRPr="00A137D3" w:rsidRDefault="00A137D3" w:rsidP="008526C6">
      <w:pPr>
        <w:pStyle w:val="afa"/>
        <w:numPr>
          <w:ilvl w:val="0"/>
          <w:numId w:val="6"/>
        </w:numPr>
        <w:tabs>
          <w:tab w:val="left" w:pos="993"/>
        </w:tabs>
        <w:spacing w:after="0" w:line="240" w:lineRule="auto"/>
        <w:ind w:left="0" w:firstLine="567"/>
        <w:jc w:val="both"/>
        <w:rPr>
          <w:rFonts w:ascii="Times New Roman" w:hAnsi="Times New Roman"/>
          <w:bCs/>
          <w:sz w:val="24"/>
          <w:szCs w:val="24"/>
        </w:rPr>
      </w:pPr>
      <w:r w:rsidRPr="00A137D3">
        <w:rPr>
          <w:rFonts w:ascii="Times New Roman" w:hAnsi="Times New Roman"/>
          <w:bCs/>
          <w:sz w:val="24"/>
          <w:szCs w:val="24"/>
        </w:rPr>
        <w:t>Лехмус, М. Ю., Тестовая поддержка базовых технологий веб-программирования. Часть 2 : учебное пособие / М. Ю. Лехмус, З. Ф. Исхаков. — Москва : Русайнс, 2024. — 151 с. — (электронный учебник ЭБС)</w:t>
      </w:r>
    </w:p>
    <w:p w:rsidR="00A137D3" w:rsidRPr="00A137D3" w:rsidRDefault="00A137D3" w:rsidP="008526C6">
      <w:pPr>
        <w:pStyle w:val="afa"/>
        <w:numPr>
          <w:ilvl w:val="0"/>
          <w:numId w:val="6"/>
        </w:numPr>
        <w:tabs>
          <w:tab w:val="left" w:pos="993"/>
        </w:tabs>
        <w:spacing w:after="0" w:line="240" w:lineRule="auto"/>
        <w:ind w:left="0" w:firstLine="567"/>
        <w:jc w:val="both"/>
        <w:rPr>
          <w:rFonts w:ascii="Times New Roman" w:hAnsi="Times New Roman"/>
          <w:bCs/>
          <w:sz w:val="24"/>
          <w:szCs w:val="24"/>
        </w:rPr>
      </w:pPr>
      <w:r w:rsidRPr="00A137D3">
        <w:rPr>
          <w:rFonts w:ascii="Times New Roman" w:hAnsi="Times New Roman"/>
          <w:bCs/>
          <w:sz w:val="24"/>
          <w:szCs w:val="24"/>
        </w:rPr>
        <w:t xml:space="preserve">Лехмус, М. Ю., Тестовая поддержка базовых технологий веб-программирования. Часть 3 : учебное пособие / М. Ю. Лехмус. — Москва : КноРус, 2026. — 166 с. —(электронный учебник ЭБС) </w:t>
      </w:r>
    </w:p>
    <w:p w:rsidR="00A137D3" w:rsidRPr="00A137D3" w:rsidRDefault="00A137D3" w:rsidP="008526C6">
      <w:pPr>
        <w:pStyle w:val="afa"/>
        <w:numPr>
          <w:ilvl w:val="0"/>
          <w:numId w:val="6"/>
        </w:numPr>
        <w:tabs>
          <w:tab w:val="left" w:pos="993"/>
        </w:tabs>
        <w:spacing w:after="0" w:line="240" w:lineRule="auto"/>
        <w:ind w:left="0" w:firstLine="567"/>
        <w:jc w:val="both"/>
        <w:rPr>
          <w:rFonts w:ascii="Times New Roman" w:hAnsi="Times New Roman"/>
          <w:bCs/>
          <w:sz w:val="24"/>
          <w:szCs w:val="24"/>
        </w:rPr>
      </w:pPr>
      <w:r w:rsidRPr="00A137D3">
        <w:rPr>
          <w:rFonts w:ascii="Times New Roman" w:hAnsi="Times New Roman"/>
          <w:bCs/>
          <w:sz w:val="24"/>
          <w:szCs w:val="24"/>
        </w:rPr>
        <w:t>Лехмус, М. Ю., Тестовая поддержка базовых технологий веб-программирования. Часть 4 : учебное пособие / М. Ю. Лехмус. — Москва : КноРус, 2026. — 128 с. —(электронный учебник ЭБС)</w:t>
      </w:r>
    </w:p>
    <w:p w:rsidR="00A137D3" w:rsidRPr="00A137D3" w:rsidRDefault="00A137D3" w:rsidP="008526C6">
      <w:pPr>
        <w:pStyle w:val="afa"/>
        <w:numPr>
          <w:ilvl w:val="0"/>
          <w:numId w:val="6"/>
        </w:numPr>
        <w:tabs>
          <w:tab w:val="left" w:pos="993"/>
        </w:tabs>
        <w:spacing w:after="0" w:line="240" w:lineRule="auto"/>
        <w:ind w:left="0" w:firstLine="567"/>
        <w:jc w:val="both"/>
        <w:rPr>
          <w:rFonts w:ascii="Times New Roman" w:hAnsi="Times New Roman"/>
          <w:bCs/>
          <w:sz w:val="24"/>
          <w:szCs w:val="24"/>
        </w:rPr>
      </w:pPr>
      <w:r w:rsidRPr="00A137D3">
        <w:rPr>
          <w:rFonts w:ascii="Times New Roman" w:hAnsi="Times New Roman"/>
          <w:bCs/>
          <w:sz w:val="24"/>
          <w:szCs w:val="24"/>
        </w:rPr>
        <w:t>Лехмус, М. Ю., Базовые технологии веб-программирования : учебное пособие / М. Ю. Лехмус. — Москва : КноРус, 2025. — 86 с. — (электронный учебник ЭБС)</w:t>
      </w:r>
    </w:p>
    <w:p w:rsidR="00A137D3" w:rsidRPr="00A137D3" w:rsidRDefault="00A137D3" w:rsidP="008526C6">
      <w:pPr>
        <w:pStyle w:val="afa"/>
        <w:numPr>
          <w:ilvl w:val="0"/>
          <w:numId w:val="6"/>
        </w:numPr>
        <w:tabs>
          <w:tab w:val="left" w:pos="993"/>
        </w:tabs>
        <w:spacing w:after="0" w:line="240" w:lineRule="auto"/>
        <w:ind w:left="0" w:firstLine="567"/>
        <w:jc w:val="both"/>
        <w:rPr>
          <w:rFonts w:ascii="Times New Roman" w:hAnsi="Times New Roman"/>
          <w:bCs/>
          <w:sz w:val="24"/>
          <w:szCs w:val="24"/>
        </w:rPr>
      </w:pPr>
      <w:r w:rsidRPr="00A137D3">
        <w:rPr>
          <w:rFonts w:ascii="Times New Roman" w:hAnsi="Times New Roman"/>
          <w:bCs/>
          <w:sz w:val="24"/>
          <w:szCs w:val="24"/>
        </w:rPr>
        <w:t>Чернышев, С. А., Алгоритмы и структуры данных на Python : учебное пособие / С. А. Чернышев. — Москва : КноРус, 2024. — 326 с. — (электронный учебник ЭБС)</w:t>
      </w:r>
    </w:p>
    <w:p w:rsidR="00A137D3" w:rsidRPr="00A137D3" w:rsidRDefault="00A137D3" w:rsidP="008526C6">
      <w:pPr>
        <w:pStyle w:val="afa"/>
        <w:numPr>
          <w:ilvl w:val="0"/>
          <w:numId w:val="6"/>
        </w:numPr>
        <w:tabs>
          <w:tab w:val="left" w:pos="993"/>
        </w:tabs>
        <w:spacing w:after="0" w:line="240" w:lineRule="auto"/>
        <w:ind w:left="0" w:firstLine="567"/>
        <w:jc w:val="both"/>
        <w:rPr>
          <w:rFonts w:ascii="Times New Roman" w:hAnsi="Times New Roman"/>
          <w:bCs/>
          <w:sz w:val="24"/>
          <w:szCs w:val="24"/>
        </w:rPr>
      </w:pPr>
      <w:r w:rsidRPr="00A137D3">
        <w:rPr>
          <w:rFonts w:ascii="Times New Roman" w:hAnsi="Times New Roman"/>
          <w:bCs/>
          <w:sz w:val="24"/>
          <w:szCs w:val="24"/>
        </w:rPr>
        <w:t>Чернышев, С. А., Алгоритмы и структуры данных на языке GO : учебник / С. А. Чернышев. — Москва : КноРус, 2025. — 353 с. — (электронный учебник ЭБС)</w:t>
      </w:r>
    </w:p>
    <w:p w:rsidR="00A137D3" w:rsidRPr="00A137D3" w:rsidRDefault="00A137D3" w:rsidP="008526C6">
      <w:pPr>
        <w:pStyle w:val="afa"/>
        <w:numPr>
          <w:ilvl w:val="0"/>
          <w:numId w:val="6"/>
        </w:numPr>
        <w:tabs>
          <w:tab w:val="left" w:pos="993"/>
        </w:tabs>
        <w:spacing w:after="0" w:line="240" w:lineRule="auto"/>
        <w:ind w:left="0" w:firstLine="567"/>
        <w:jc w:val="both"/>
        <w:rPr>
          <w:rFonts w:ascii="Times New Roman" w:hAnsi="Times New Roman"/>
          <w:bCs/>
          <w:sz w:val="24"/>
          <w:szCs w:val="24"/>
        </w:rPr>
      </w:pPr>
      <w:r w:rsidRPr="00A137D3">
        <w:rPr>
          <w:rFonts w:ascii="Times New Roman" w:hAnsi="Times New Roman"/>
          <w:bCs/>
          <w:sz w:val="24"/>
          <w:szCs w:val="24"/>
        </w:rPr>
        <w:t>Седельников, И. А., Алгоритмы и программы робототехнического комплекса : учебное пособие / И. А. Седельников. — Москва : Русайнс, 2025. — 151 с. —(электронный учебник ЭБС)</w:t>
      </w:r>
    </w:p>
    <w:p w:rsidR="00A137D3" w:rsidRPr="00A137D3" w:rsidRDefault="00A137D3" w:rsidP="008526C6">
      <w:pPr>
        <w:pStyle w:val="afa"/>
        <w:numPr>
          <w:ilvl w:val="0"/>
          <w:numId w:val="6"/>
        </w:numPr>
        <w:tabs>
          <w:tab w:val="left" w:pos="993"/>
        </w:tabs>
        <w:spacing w:after="0" w:line="240" w:lineRule="auto"/>
        <w:ind w:left="0" w:firstLine="567"/>
        <w:jc w:val="both"/>
        <w:rPr>
          <w:rFonts w:ascii="Times New Roman" w:hAnsi="Times New Roman"/>
          <w:sz w:val="24"/>
          <w:szCs w:val="24"/>
        </w:rPr>
      </w:pPr>
      <w:r w:rsidRPr="00A137D3">
        <w:rPr>
          <w:rFonts w:ascii="Times New Roman" w:hAnsi="Times New Roman"/>
          <w:sz w:val="24"/>
          <w:szCs w:val="24"/>
        </w:rPr>
        <w:t xml:space="preserve">Назаров, С. В., Программное обеспечение систем реального времени : монография / С. В. Назаров. — </w:t>
      </w:r>
      <w:r w:rsidR="00B8262F">
        <w:rPr>
          <w:rFonts w:ascii="Times New Roman" w:hAnsi="Times New Roman"/>
          <w:sz w:val="24"/>
          <w:szCs w:val="24"/>
        </w:rPr>
        <w:t>Москва</w:t>
      </w:r>
      <w:r w:rsidRPr="00A137D3">
        <w:rPr>
          <w:rFonts w:ascii="Times New Roman" w:hAnsi="Times New Roman"/>
          <w:sz w:val="24"/>
          <w:szCs w:val="24"/>
        </w:rPr>
        <w:t>: Русайнс, 2022. — 211 с. — (электронный учебник ЭБС)</w:t>
      </w:r>
    </w:p>
    <w:p w:rsidR="00A137D3" w:rsidRPr="00A137D3" w:rsidRDefault="00A137D3" w:rsidP="008526C6">
      <w:pPr>
        <w:pStyle w:val="afa"/>
        <w:numPr>
          <w:ilvl w:val="0"/>
          <w:numId w:val="6"/>
        </w:numPr>
        <w:tabs>
          <w:tab w:val="left" w:pos="993"/>
        </w:tabs>
        <w:spacing w:after="0" w:line="240" w:lineRule="auto"/>
        <w:ind w:left="0" w:firstLine="567"/>
        <w:jc w:val="both"/>
        <w:rPr>
          <w:rFonts w:ascii="Times New Roman" w:hAnsi="Times New Roman"/>
          <w:sz w:val="24"/>
          <w:szCs w:val="24"/>
        </w:rPr>
      </w:pPr>
      <w:r w:rsidRPr="00A137D3">
        <w:rPr>
          <w:rFonts w:ascii="Times New Roman" w:hAnsi="Times New Roman"/>
          <w:sz w:val="24"/>
          <w:szCs w:val="24"/>
        </w:rPr>
        <w:t>Назаров, С. В., Эффективность и оптимизация компьютерных систем : монография / С. В. Назаров. — Москва : Русайнс, 2020. — 293 с. — (электронный учебник ЭБС)</w:t>
      </w:r>
    </w:p>
    <w:p w:rsidR="00A137D3" w:rsidRPr="00A137D3" w:rsidRDefault="00A137D3" w:rsidP="008526C6">
      <w:pPr>
        <w:pStyle w:val="afa"/>
        <w:numPr>
          <w:ilvl w:val="0"/>
          <w:numId w:val="6"/>
        </w:numPr>
        <w:tabs>
          <w:tab w:val="left" w:pos="993"/>
        </w:tabs>
        <w:spacing w:after="0" w:line="240" w:lineRule="auto"/>
        <w:ind w:left="0" w:firstLine="567"/>
        <w:jc w:val="both"/>
        <w:rPr>
          <w:rFonts w:ascii="Times New Roman" w:hAnsi="Times New Roman"/>
          <w:sz w:val="24"/>
          <w:szCs w:val="24"/>
        </w:rPr>
      </w:pPr>
      <w:r w:rsidRPr="00A137D3">
        <w:rPr>
          <w:rFonts w:ascii="Times New Roman" w:hAnsi="Times New Roman"/>
          <w:sz w:val="24"/>
          <w:szCs w:val="24"/>
        </w:rPr>
        <w:lastRenderedPageBreak/>
        <w:t>Островский, Г. М., Оптимизация технических систем : учебное пособие / Г. М. Островский, Н. Н. Зиятдинов, Т. В. Лаптева, Е. М. Островская. — Москва : КноРус, 2022. — 422 с. — (электронный учебник ЭБС)</w:t>
      </w:r>
    </w:p>
    <w:p w:rsidR="00A137D3" w:rsidRPr="00A137D3" w:rsidRDefault="00A137D3" w:rsidP="008526C6">
      <w:pPr>
        <w:pStyle w:val="afa"/>
        <w:numPr>
          <w:ilvl w:val="0"/>
          <w:numId w:val="6"/>
        </w:numPr>
        <w:tabs>
          <w:tab w:val="left" w:pos="993"/>
        </w:tabs>
        <w:spacing w:after="0" w:line="240" w:lineRule="auto"/>
        <w:ind w:left="0" w:firstLine="567"/>
        <w:jc w:val="both"/>
        <w:rPr>
          <w:rFonts w:ascii="Times New Roman" w:hAnsi="Times New Roman"/>
          <w:sz w:val="24"/>
          <w:szCs w:val="24"/>
        </w:rPr>
      </w:pPr>
      <w:r w:rsidRPr="00A137D3">
        <w:rPr>
          <w:rFonts w:ascii="Times New Roman" w:hAnsi="Times New Roman"/>
          <w:sz w:val="24"/>
          <w:szCs w:val="24"/>
        </w:rPr>
        <w:t>Коровин, Д. И., Оптимизация промышленного производства методами имитационного моделирования : монография / Д. И. Коровин, М. В. Коротеев, Д. А. Петросов, ; под ред. Д. И. Коровина. — Москва : КноРус, 2024. — 133 с. — (электронный учебник ЭБС)</w:t>
      </w:r>
    </w:p>
    <w:p w:rsidR="00A137D3" w:rsidRPr="00A137D3" w:rsidRDefault="00A137D3" w:rsidP="008526C6">
      <w:pPr>
        <w:pStyle w:val="afa"/>
        <w:numPr>
          <w:ilvl w:val="0"/>
          <w:numId w:val="6"/>
        </w:numPr>
        <w:tabs>
          <w:tab w:val="left" w:pos="993"/>
        </w:tabs>
        <w:spacing w:after="0" w:line="240" w:lineRule="auto"/>
        <w:ind w:left="0" w:firstLine="567"/>
        <w:jc w:val="both"/>
        <w:rPr>
          <w:rFonts w:ascii="Times New Roman" w:hAnsi="Times New Roman"/>
          <w:sz w:val="24"/>
          <w:szCs w:val="24"/>
        </w:rPr>
      </w:pPr>
      <w:r w:rsidRPr="00A137D3">
        <w:rPr>
          <w:rFonts w:ascii="Times New Roman" w:hAnsi="Times New Roman"/>
          <w:sz w:val="24"/>
          <w:szCs w:val="24"/>
        </w:rPr>
        <w:t>Емелина, Е. И., Поддержка и тестирование программных модулей : учебник / Е. И. Емелина. — Москва : КноРус, 2025. — 267 с. — (электронный учебник ЭБС)</w:t>
      </w:r>
    </w:p>
    <w:p w:rsidR="00A137D3" w:rsidRPr="00A137D3" w:rsidRDefault="00A137D3" w:rsidP="008526C6">
      <w:pPr>
        <w:pStyle w:val="afa"/>
        <w:numPr>
          <w:ilvl w:val="0"/>
          <w:numId w:val="6"/>
        </w:numPr>
        <w:tabs>
          <w:tab w:val="left" w:pos="993"/>
        </w:tabs>
        <w:spacing w:after="0" w:line="240" w:lineRule="auto"/>
        <w:ind w:left="0" w:firstLine="567"/>
        <w:jc w:val="both"/>
        <w:rPr>
          <w:rFonts w:ascii="Times New Roman" w:hAnsi="Times New Roman"/>
          <w:sz w:val="24"/>
          <w:szCs w:val="24"/>
        </w:rPr>
      </w:pPr>
      <w:r w:rsidRPr="00A137D3">
        <w:rPr>
          <w:rFonts w:ascii="Times New Roman" w:hAnsi="Times New Roman"/>
          <w:sz w:val="24"/>
          <w:szCs w:val="24"/>
        </w:rPr>
        <w:t>Операционные системы и программное обеспечение на платформе zSeries : Курс лекций / В.А. Варфоломеев, Э.К. Лецкий, М.И. Шамров, В.В. Яковлев — Москва : Интуит НОУ, 2016. — 388 с. — (электронный учебник ЭБС) сокращенный вариант</w:t>
      </w:r>
    </w:p>
    <w:p w:rsidR="00A137D3" w:rsidRPr="00A137D3" w:rsidRDefault="00A137D3" w:rsidP="008526C6">
      <w:pPr>
        <w:pStyle w:val="afa"/>
        <w:numPr>
          <w:ilvl w:val="0"/>
          <w:numId w:val="6"/>
        </w:numPr>
        <w:tabs>
          <w:tab w:val="left" w:pos="993"/>
        </w:tabs>
        <w:spacing w:after="0" w:line="240" w:lineRule="auto"/>
        <w:ind w:left="0" w:firstLine="567"/>
        <w:jc w:val="both"/>
        <w:rPr>
          <w:rFonts w:ascii="Times New Roman" w:hAnsi="Times New Roman"/>
          <w:sz w:val="24"/>
          <w:szCs w:val="24"/>
        </w:rPr>
      </w:pPr>
      <w:r w:rsidRPr="00A137D3">
        <w:rPr>
          <w:rFonts w:ascii="Times New Roman" w:hAnsi="Times New Roman"/>
          <w:sz w:val="24"/>
          <w:szCs w:val="24"/>
        </w:rPr>
        <w:t>Смирнов, Е. Н., Глобальные цифровые платформы в мировой экономике данных: монография / Е. Н. Смирнов. — Москва : Русайнс, 2022. — 281 с. —(электронный учебник ЭБС)</w:t>
      </w:r>
    </w:p>
    <w:p w:rsidR="00A137D3" w:rsidRPr="00A137D3" w:rsidRDefault="00A137D3" w:rsidP="008526C6">
      <w:pPr>
        <w:pStyle w:val="afa"/>
        <w:numPr>
          <w:ilvl w:val="0"/>
          <w:numId w:val="6"/>
        </w:numPr>
        <w:tabs>
          <w:tab w:val="left" w:pos="993"/>
        </w:tabs>
        <w:spacing w:after="0" w:line="240" w:lineRule="auto"/>
        <w:ind w:left="0" w:firstLine="567"/>
        <w:jc w:val="both"/>
        <w:rPr>
          <w:rFonts w:ascii="Times New Roman" w:hAnsi="Times New Roman"/>
          <w:sz w:val="24"/>
          <w:szCs w:val="24"/>
        </w:rPr>
      </w:pPr>
      <w:r w:rsidRPr="00A137D3">
        <w:rPr>
          <w:rFonts w:ascii="Times New Roman" w:hAnsi="Times New Roman"/>
          <w:sz w:val="24"/>
          <w:szCs w:val="24"/>
        </w:rPr>
        <w:t>Назаров, С. В., Программное обеспечение систем реального времени : монография / С. В. Назаров. — Москва : Русайнс, 2022. — 211 с. — (электронный учебник ЭБС)</w:t>
      </w:r>
    </w:p>
    <w:p w:rsidR="00A137D3" w:rsidRDefault="00A137D3" w:rsidP="008526C6">
      <w:pPr>
        <w:pStyle w:val="afa"/>
        <w:numPr>
          <w:ilvl w:val="0"/>
          <w:numId w:val="6"/>
        </w:numPr>
        <w:tabs>
          <w:tab w:val="left" w:pos="993"/>
        </w:tabs>
        <w:spacing w:after="0" w:line="240" w:lineRule="auto"/>
        <w:ind w:left="0" w:firstLine="567"/>
        <w:jc w:val="both"/>
        <w:rPr>
          <w:rFonts w:ascii="Times New Roman" w:hAnsi="Times New Roman"/>
          <w:sz w:val="24"/>
          <w:szCs w:val="24"/>
        </w:rPr>
      </w:pPr>
      <w:r w:rsidRPr="00A137D3">
        <w:rPr>
          <w:rFonts w:ascii="Times New Roman" w:hAnsi="Times New Roman"/>
          <w:sz w:val="24"/>
          <w:szCs w:val="24"/>
        </w:rPr>
        <w:t>Чернышев, С. А., Общие программные шаблоны проектирования мультиагентных систем : монография / С. А. Чернышев. — Москва : Русайнс, 2022. — 133 с. — (электронный учебник ЭБС)</w:t>
      </w:r>
    </w:p>
    <w:p w:rsidR="002E22BA" w:rsidRDefault="00B15639" w:rsidP="008526C6">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firstLine="567"/>
        <w:jc w:val="both"/>
      </w:pPr>
      <w:bookmarkStart w:id="27" w:name="bookmark62"/>
      <w:bookmarkStart w:id="28" w:name="bookmark63"/>
      <w:r>
        <w:t>Дополнительные печатные источники:</w:t>
      </w:r>
      <w:bookmarkEnd w:id="27"/>
      <w:bookmarkEnd w:id="28"/>
    </w:p>
    <w:p w:rsidR="009A51E6" w:rsidRPr="00B8262F" w:rsidRDefault="009A51E6" w:rsidP="008526C6">
      <w:pPr>
        <w:pStyle w:val="afa"/>
        <w:numPr>
          <w:ilvl w:val="0"/>
          <w:numId w:val="7"/>
        </w:numPr>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B8262F">
        <w:rPr>
          <w:rFonts w:ascii="Times New Roman" w:eastAsia="Times New Roman" w:hAnsi="Times New Roman" w:cs="Times New Roman"/>
          <w:sz w:val="24"/>
          <w:szCs w:val="24"/>
          <w:lang w:eastAsia="ru-RU"/>
        </w:rPr>
        <w:t xml:space="preserve">Подбельский, В. В.  Программирование. Базовый курс С# : учебник для среднего профессионального образования / В. В. Подбельский. — Москва : Издательство Юрайт, 2025. — 369 с. — (Профессиональное образование). — ISBN 978-5-534-11467-6. — Текст : электронный // Образовательная платформа Юрайт [сайт]. — URL: </w:t>
      </w:r>
      <w:hyperlink r:id="rId11" w:history="1">
        <w:r w:rsidRPr="00B8262F">
          <w:rPr>
            <w:rStyle w:val="af"/>
            <w:rFonts w:ascii="Times New Roman" w:eastAsia="Times New Roman" w:hAnsi="Times New Roman" w:cs="Times New Roman"/>
            <w:sz w:val="24"/>
            <w:szCs w:val="24"/>
            <w:lang w:eastAsia="ru-RU"/>
          </w:rPr>
          <w:t>https://urait.ru/bcode/565981</w:t>
        </w:r>
      </w:hyperlink>
      <w:r w:rsidRPr="00B8262F">
        <w:rPr>
          <w:rFonts w:ascii="Times New Roman" w:eastAsia="Times New Roman" w:hAnsi="Times New Roman" w:cs="Times New Roman"/>
          <w:sz w:val="24"/>
          <w:szCs w:val="24"/>
          <w:lang w:eastAsia="ru-RU"/>
        </w:rPr>
        <w:t>.</w:t>
      </w:r>
    </w:p>
    <w:p w:rsidR="009A51E6" w:rsidRPr="00B8262F" w:rsidRDefault="009A51E6" w:rsidP="008526C6">
      <w:pPr>
        <w:pStyle w:val="afa"/>
        <w:numPr>
          <w:ilvl w:val="0"/>
          <w:numId w:val="7"/>
        </w:numPr>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B8262F">
        <w:rPr>
          <w:rFonts w:ascii="Times New Roman" w:eastAsia="Times New Roman" w:hAnsi="Times New Roman" w:cs="Times New Roman"/>
          <w:sz w:val="24"/>
          <w:szCs w:val="24"/>
          <w:lang w:eastAsia="ru-RU"/>
        </w:rPr>
        <w:t xml:space="preserve">Кувшинов, Д. Р.  Программирование на С++ : учебное пособие для среднего профессионального образования / Д. Р. Кувшинов. — Москва : Издательство Юрайт, 2025. — 83 с. — (Профессиональное образование). — ISBN 978-5-534-21175-7. — Текст : электронный // Образовательная платформа Юрайт [сайт]. — URL: </w:t>
      </w:r>
      <w:hyperlink r:id="rId12" w:history="1">
        <w:r w:rsidRPr="00B8262F">
          <w:rPr>
            <w:rStyle w:val="af"/>
            <w:rFonts w:ascii="Times New Roman" w:eastAsia="Times New Roman" w:hAnsi="Times New Roman" w:cs="Times New Roman"/>
            <w:sz w:val="24"/>
            <w:szCs w:val="24"/>
            <w:lang w:eastAsia="ru-RU"/>
          </w:rPr>
          <w:t>https://urait.ru/bcode/559504</w:t>
        </w:r>
      </w:hyperlink>
      <w:r w:rsidRPr="00B8262F">
        <w:rPr>
          <w:rFonts w:ascii="Times New Roman" w:eastAsia="Times New Roman" w:hAnsi="Times New Roman" w:cs="Times New Roman"/>
          <w:sz w:val="24"/>
          <w:szCs w:val="24"/>
          <w:lang w:eastAsia="ru-RU"/>
        </w:rPr>
        <w:t>.</w:t>
      </w:r>
    </w:p>
    <w:p w:rsidR="009A51E6" w:rsidRPr="00B8262F" w:rsidRDefault="009A51E6" w:rsidP="008526C6">
      <w:pPr>
        <w:pStyle w:val="afa"/>
        <w:numPr>
          <w:ilvl w:val="0"/>
          <w:numId w:val="7"/>
        </w:numPr>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B8262F">
        <w:rPr>
          <w:rFonts w:ascii="Times New Roman" w:eastAsia="Times New Roman" w:hAnsi="Times New Roman" w:cs="Times New Roman"/>
          <w:sz w:val="24"/>
          <w:szCs w:val="24"/>
          <w:lang w:eastAsia="ru-RU"/>
        </w:rPr>
        <w:t>Чернышев, С.</w:t>
      </w:r>
      <w:r w:rsidRPr="00B8262F">
        <w:rPr>
          <w:rFonts w:ascii="Times New Roman" w:eastAsia="Times New Roman" w:hAnsi="Times New Roman" w:cs="Times New Roman"/>
          <w:sz w:val="24"/>
          <w:szCs w:val="24"/>
          <w:lang w:val="en-US" w:eastAsia="ru-RU"/>
        </w:rPr>
        <w:t> </w:t>
      </w:r>
      <w:r w:rsidRPr="00B8262F">
        <w:rPr>
          <w:rFonts w:ascii="Times New Roman" w:eastAsia="Times New Roman" w:hAnsi="Times New Roman" w:cs="Times New Roman"/>
          <w:sz w:val="24"/>
          <w:szCs w:val="24"/>
          <w:lang w:eastAsia="ru-RU"/>
        </w:rPr>
        <w:t>А.</w:t>
      </w:r>
      <w:r w:rsidRPr="00B8262F">
        <w:rPr>
          <w:rFonts w:ascii="Times New Roman" w:eastAsia="Times New Roman" w:hAnsi="Times New Roman" w:cs="Times New Roman"/>
          <w:sz w:val="24"/>
          <w:szCs w:val="24"/>
          <w:lang w:val="en-US" w:eastAsia="ru-RU"/>
        </w:rPr>
        <w:t> </w:t>
      </w:r>
      <w:r w:rsidRPr="00B8262F">
        <w:rPr>
          <w:rFonts w:ascii="Times New Roman" w:eastAsia="Times New Roman" w:hAnsi="Times New Roman" w:cs="Times New Roman"/>
          <w:sz w:val="24"/>
          <w:szCs w:val="24"/>
          <w:lang w:eastAsia="ru-RU"/>
        </w:rPr>
        <w:t xml:space="preserve"> Основы программирования на </w:t>
      </w:r>
      <w:r w:rsidRPr="00B8262F">
        <w:rPr>
          <w:rFonts w:ascii="Times New Roman" w:eastAsia="Times New Roman" w:hAnsi="Times New Roman" w:cs="Times New Roman"/>
          <w:sz w:val="24"/>
          <w:szCs w:val="24"/>
          <w:lang w:val="en-US" w:eastAsia="ru-RU"/>
        </w:rPr>
        <w:t>Python </w:t>
      </w:r>
      <w:r w:rsidRPr="00B8262F">
        <w:rPr>
          <w:rFonts w:ascii="Times New Roman" w:eastAsia="Times New Roman" w:hAnsi="Times New Roman" w:cs="Times New Roman"/>
          <w:sz w:val="24"/>
          <w:szCs w:val="24"/>
          <w:lang w:eastAsia="ru-RU"/>
        </w:rPr>
        <w:t>: учебник для среднего профессионального образования</w:t>
      </w:r>
      <w:r w:rsidRPr="00B8262F">
        <w:rPr>
          <w:rFonts w:ascii="Times New Roman" w:eastAsia="Times New Roman" w:hAnsi="Times New Roman" w:cs="Times New Roman"/>
          <w:sz w:val="24"/>
          <w:szCs w:val="24"/>
          <w:lang w:val="en-US" w:eastAsia="ru-RU"/>
        </w:rPr>
        <w:t> </w:t>
      </w:r>
      <w:r w:rsidRPr="00B8262F">
        <w:rPr>
          <w:rFonts w:ascii="Times New Roman" w:eastAsia="Times New Roman" w:hAnsi="Times New Roman" w:cs="Times New Roman"/>
          <w:sz w:val="24"/>
          <w:szCs w:val="24"/>
          <w:lang w:eastAsia="ru-RU"/>
        </w:rPr>
        <w:t>/ С.</w:t>
      </w:r>
      <w:r w:rsidRPr="00B8262F">
        <w:rPr>
          <w:rFonts w:ascii="Times New Roman" w:eastAsia="Times New Roman" w:hAnsi="Times New Roman" w:cs="Times New Roman"/>
          <w:sz w:val="24"/>
          <w:szCs w:val="24"/>
          <w:lang w:val="en-US" w:eastAsia="ru-RU"/>
        </w:rPr>
        <w:t> </w:t>
      </w:r>
      <w:r w:rsidRPr="00B8262F">
        <w:rPr>
          <w:rFonts w:ascii="Times New Roman" w:eastAsia="Times New Roman" w:hAnsi="Times New Roman" w:cs="Times New Roman"/>
          <w:sz w:val="24"/>
          <w:szCs w:val="24"/>
          <w:lang w:eastAsia="ru-RU"/>
        </w:rPr>
        <w:t>А.</w:t>
      </w:r>
      <w:r w:rsidRPr="00B8262F">
        <w:rPr>
          <w:rFonts w:ascii="Times New Roman" w:eastAsia="Times New Roman" w:hAnsi="Times New Roman" w:cs="Times New Roman"/>
          <w:sz w:val="24"/>
          <w:szCs w:val="24"/>
          <w:lang w:val="en-US" w:eastAsia="ru-RU"/>
        </w:rPr>
        <w:t> </w:t>
      </w:r>
      <w:r w:rsidRPr="00B8262F">
        <w:rPr>
          <w:rFonts w:ascii="Times New Roman" w:eastAsia="Times New Roman" w:hAnsi="Times New Roman" w:cs="Times New Roman"/>
          <w:sz w:val="24"/>
          <w:szCs w:val="24"/>
          <w:lang w:eastAsia="ru-RU"/>
        </w:rPr>
        <w:t>Чернышев.</w:t>
      </w:r>
      <w:r w:rsidRPr="00B8262F">
        <w:rPr>
          <w:rFonts w:ascii="Times New Roman" w:eastAsia="Times New Roman" w:hAnsi="Times New Roman" w:cs="Times New Roman"/>
          <w:sz w:val="24"/>
          <w:szCs w:val="24"/>
          <w:lang w:val="en-US" w:eastAsia="ru-RU"/>
        </w:rPr>
        <w:t> </w:t>
      </w:r>
      <w:r w:rsidRPr="00B8262F">
        <w:rPr>
          <w:rFonts w:ascii="Times New Roman" w:eastAsia="Times New Roman" w:hAnsi="Times New Roman" w:cs="Times New Roman"/>
          <w:sz w:val="24"/>
          <w:szCs w:val="24"/>
          <w:lang w:eastAsia="ru-RU"/>
        </w:rPr>
        <w:t>— 2-е изд., перераб. и доп.</w:t>
      </w:r>
      <w:r w:rsidRPr="00B8262F">
        <w:rPr>
          <w:rFonts w:ascii="Times New Roman" w:eastAsia="Times New Roman" w:hAnsi="Times New Roman" w:cs="Times New Roman"/>
          <w:sz w:val="24"/>
          <w:szCs w:val="24"/>
          <w:lang w:val="en-US" w:eastAsia="ru-RU"/>
        </w:rPr>
        <w:t> </w:t>
      </w:r>
      <w:r w:rsidRPr="00B8262F">
        <w:rPr>
          <w:rFonts w:ascii="Times New Roman" w:eastAsia="Times New Roman" w:hAnsi="Times New Roman" w:cs="Times New Roman"/>
          <w:sz w:val="24"/>
          <w:szCs w:val="24"/>
          <w:lang w:eastAsia="ru-RU"/>
        </w:rPr>
        <w:t>— Москва</w:t>
      </w:r>
      <w:r w:rsidRPr="00B8262F">
        <w:rPr>
          <w:rFonts w:ascii="Times New Roman" w:eastAsia="Times New Roman" w:hAnsi="Times New Roman" w:cs="Times New Roman"/>
          <w:sz w:val="24"/>
          <w:szCs w:val="24"/>
          <w:lang w:val="en-US" w:eastAsia="ru-RU"/>
        </w:rPr>
        <w:t> </w:t>
      </w:r>
      <w:r w:rsidRPr="00B8262F">
        <w:rPr>
          <w:rFonts w:ascii="Times New Roman" w:eastAsia="Times New Roman" w:hAnsi="Times New Roman" w:cs="Times New Roman"/>
          <w:sz w:val="24"/>
          <w:szCs w:val="24"/>
          <w:lang w:eastAsia="ru-RU"/>
        </w:rPr>
        <w:t>: Издательство Юрайт, 2025.</w:t>
      </w:r>
      <w:r w:rsidRPr="00B8262F">
        <w:rPr>
          <w:rFonts w:ascii="Times New Roman" w:eastAsia="Times New Roman" w:hAnsi="Times New Roman" w:cs="Times New Roman"/>
          <w:sz w:val="24"/>
          <w:szCs w:val="24"/>
          <w:lang w:val="en-US" w:eastAsia="ru-RU"/>
        </w:rPr>
        <w:t> </w:t>
      </w:r>
      <w:r w:rsidRPr="00B8262F">
        <w:rPr>
          <w:rFonts w:ascii="Times New Roman" w:eastAsia="Times New Roman" w:hAnsi="Times New Roman" w:cs="Times New Roman"/>
          <w:sz w:val="24"/>
          <w:szCs w:val="24"/>
          <w:lang w:eastAsia="ru-RU"/>
        </w:rPr>
        <w:t>— 349</w:t>
      </w:r>
      <w:r w:rsidRPr="00B8262F">
        <w:rPr>
          <w:rFonts w:ascii="Times New Roman" w:eastAsia="Times New Roman" w:hAnsi="Times New Roman" w:cs="Times New Roman"/>
          <w:sz w:val="24"/>
          <w:szCs w:val="24"/>
          <w:lang w:val="en-US" w:eastAsia="ru-RU"/>
        </w:rPr>
        <w:t> </w:t>
      </w:r>
      <w:r w:rsidRPr="00B8262F">
        <w:rPr>
          <w:rFonts w:ascii="Times New Roman" w:eastAsia="Times New Roman" w:hAnsi="Times New Roman" w:cs="Times New Roman"/>
          <w:sz w:val="24"/>
          <w:szCs w:val="24"/>
          <w:lang w:eastAsia="ru-RU"/>
        </w:rPr>
        <w:t>с.</w:t>
      </w:r>
      <w:r w:rsidRPr="00B8262F">
        <w:rPr>
          <w:rFonts w:ascii="Times New Roman" w:eastAsia="Times New Roman" w:hAnsi="Times New Roman" w:cs="Times New Roman"/>
          <w:sz w:val="24"/>
          <w:szCs w:val="24"/>
          <w:lang w:val="en-US" w:eastAsia="ru-RU"/>
        </w:rPr>
        <w:t> </w:t>
      </w:r>
      <w:r w:rsidRPr="00B8262F">
        <w:rPr>
          <w:rFonts w:ascii="Times New Roman" w:eastAsia="Times New Roman" w:hAnsi="Times New Roman" w:cs="Times New Roman"/>
          <w:sz w:val="24"/>
          <w:szCs w:val="24"/>
          <w:lang w:eastAsia="ru-RU"/>
        </w:rPr>
        <w:t>— (Профессиональное образование).</w:t>
      </w:r>
      <w:r w:rsidRPr="00B8262F">
        <w:rPr>
          <w:rFonts w:ascii="Times New Roman" w:eastAsia="Times New Roman" w:hAnsi="Times New Roman" w:cs="Times New Roman"/>
          <w:sz w:val="24"/>
          <w:szCs w:val="24"/>
          <w:lang w:val="en-US" w:eastAsia="ru-RU"/>
        </w:rPr>
        <w:t> </w:t>
      </w:r>
      <w:r w:rsidRPr="00B8262F">
        <w:rPr>
          <w:rFonts w:ascii="Times New Roman" w:eastAsia="Times New Roman" w:hAnsi="Times New Roman" w:cs="Times New Roman"/>
          <w:sz w:val="24"/>
          <w:szCs w:val="24"/>
          <w:lang w:eastAsia="ru-RU"/>
        </w:rPr>
        <w:t xml:space="preserve">— </w:t>
      </w:r>
      <w:r w:rsidRPr="00B8262F">
        <w:rPr>
          <w:rFonts w:ascii="Times New Roman" w:eastAsia="Times New Roman" w:hAnsi="Times New Roman" w:cs="Times New Roman"/>
          <w:sz w:val="24"/>
          <w:szCs w:val="24"/>
          <w:lang w:val="en-US" w:eastAsia="ru-RU"/>
        </w:rPr>
        <w:t>ISBN </w:t>
      </w:r>
      <w:r w:rsidRPr="00B8262F">
        <w:rPr>
          <w:rFonts w:ascii="Times New Roman" w:eastAsia="Times New Roman" w:hAnsi="Times New Roman" w:cs="Times New Roman"/>
          <w:sz w:val="24"/>
          <w:szCs w:val="24"/>
          <w:lang w:eastAsia="ru-RU"/>
        </w:rPr>
        <w:t xml:space="preserve">978-5-534-17056-6. — Текст : электронный // Образовательная платформа Юрайт [сайт]. — </w:t>
      </w:r>
      <w:r w:rsidRPr="00B8262F">
        <w:rPr>
          <w:rFonts w:ascii="Times New Roman" w:eastAsia="Times New Roman" w:hAnsi="Times New Roman" w:cs="Times New Roman"/>
          <w:sz w:val="24"/>
          <w:szCs w:val="24"/>
          <w:lang w:val="en-US" w:eastAsia="ru-RU"/>
        </w:rPr>
        <w:t>URL</w:t>
      </w:r>
      <w:r w:rsidRPr="00B8262F">
        <w:rPr>
          <w:rFonts w:ascii="Times New Roman" w:eastAsia="Times New Roman" w:hAnsi="Times New Roman" w:cs="Times New Roman"/>
          <w:sz w:val="24"/>
          <w:szCs w:val="24"/>
          <w:lang w:eastAsia="ru-RU"/>
        </w:rPr>
        <w:t xml:space="preserve">: </w:t>
      </w:r>
      <w:hyperlink r:id="rId13" w:history="1">
        <w:r w:rsidRPr="00B8262F">
          <w:rPr>
            <w:rStyle w:val="af"/>
            <w:rFonts w:ascii="Times New Roman" w:eastAsia="Times New Roman" w:hAnsi="Times New Roman" w:cs="Times New Roman"/>
            <w:sz w:val="24"/>
            <w:szCs w:val="24"/>
            <w:lang w:val="en-US" w:eastAsia="ru-RU"/>
          </w:rPr>
          <w:t>https</w:t>
        </w:r>
        <w:r w:rsidRPr="00B8262F">
          <w:rPr>
            <w:rStyle w:val="af"/>
            <w:rFonts w:ascii="Times New Roman" w:eastAsia="Times New Roman" w:hAnsi="Times New Roman" w:cs="Times New Roman"/>
            <w:sz w:val="24"/>
            <w:szCs w:val="24"/>
            <w:lang w:eastAsia="ru-RU"/>
          </w:rPr>
          <w:t>://</w:t>
        </w:r>
        <w:r w:rsidRPr="00B8262F">
          <w:rPr>
            <w:rStyle w:val="af"/>
            <w:rFonts w:ascii="Times New Roman" w:eastAsia="Times New Roman" w:hAnsi="Times New Roman" w:cs="Times New Roman"/>
            <w:sz w:val="24"/>
            <w:szCs w:val="24"/>
            <w:lang w:val="en-US" w:eastAsia="ru-RU"/>
          </w:rPr>
          <w:t>urait</w:t>
        </w:r>
        <w:r w:rsidRPr="00B8262F">
          <w:rPr>
            <w:rStyle w:val="af"/>
            <w:rFonts w:ascii="Times New Roman" w:eastAsia="Times New Roman" w:hAnsi="Times New Roman" w:cs="Times New Roman"/>
            <w:sz w:val="24"/>
            <w:szCs w:val="24"/>
            <w:lang w:eastAsia="ru-RU"/>
          </w:rPr>
          <w:t>.</w:t>
        </w:r>
        <w:r w:rsidRPr="00B8262F">
          <w:rPr>
            <w:rStyle w:val="af"/>
            <w:rFonts w:ascii="Times New Roman" w:eastAsia="Times New Roman" w:hAnsi="Times New Roman" w:cs="Times New Roman"/>
            <w:sz w:val="24"/>
            <w:szCs w:val="24"/>
            <w:lang w:val="en-US" w:eastAsia="ru-RU"/>
          </w:rPr>
          <w:t>ru</w:t>
        </w:r>
        <w:r w:rsidRPr="00B8262F">
          <w:rPr>
            <w:rStyle w:val="af"/>
            <w:rFonts w:ascii="Times New Roman" w:eastAsia="Times New Roman" w:hAnsi="Times New Roman" w:cs="Times New Roman"/>
            <w:sz w:val="24"/>
            <w:szCs w:val="24"/>
            <w:lang w:eastAsia="ru-RU"/>
          </w:rPr>
          <w:t>/</w:t>
        </w:r>
        <w:r w:rsidRPr="00B8262F">
          <w:rPr>
            <w:rStyle w:val="af"/>
            <w:rFonts w:ascii="Times New Roman" w:eastAsia="Times New Roman" w:hAnsi="Times New Roman" w:cs="Times New Roman"/>
            <w:sz w:val="24"/>
            <w:szCs w:val="24"/>
            <w:lang w:val="en-US" w:eastAsia="ru-RU"/>
          </w:rPr>
          <w:t>bcode</w:t>
        </w:r>
        <w:r w:rsidRPr="00B8262F">
          <w:rPr>
            <w:rStyle w:val="af"/>
            <w:rFonts w:ascii="Times New Roman" w:eastAsia="Times New Roman" w:hAnsi="Times New Roman" w:cs="Times New Roman"/>
            <w:sz w:val="24"/>
            <w:szCs w:val="24"/>
            <w:lang w:eastAsia="ru-RU"/>
          </w:rPr>
          <w:t>/567823</w:t>
        </w:r>
      </w:hyperlink>
      <w:r w:rsidRPr="00B8262F">
        <w:rPr>
          <w:rFonts w:ascii="Times New Roman" w:eastAsia="Times New Roman" w:hAnsi="Times New Roman" w:cs="Times New Roman"/>
          <w:sz w:val="24"/>
          <w:szCs w:val="24"/>
          <w:lang w:eastAsia="ru-RU"/>
        </w:rPr>
        <w:t>.</w:t>
      </w:r>
    </w:p>
    <w:p w:rsidR="009A51E6" w:rsidRPr="00B8262F" w:rsidRDefault="009A51E6" w:rsidP="008526C6">
      <w:pPr>
        <w:pStyle w:val="afa"/>
        <w:numPr>
          <w:ilvl w:val="0"/>
          <w:numId w:val="7"/>
        </w:numPr>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B8262F">
        <w:rPr>
          <w:rFonts w:ascii="Times New Roman" w:eastAsia="Times New Roman" w:hAnsi="Times New Roman" w:cs="Times New Roman"/>
          <w:sz w:val="24"/>
          <w:szCs w:val="24"/>
          <w:lang w:eastAsia="ru-RU"/>
        </w:rPr>
        <w:t xml:space="preserve">Маркин, А. В.  Программирование на SQL : учебник для среднего профессионального образования / А. В. Маркин. — Москва : Издательство Юрайт, 2025. — 435 с. — (Профессиональное образование). — ISBN 978-5-534-11093-7. — Текст : электронный // Образовательная платформа Юрайт [сайт]. — URL: </w:t>
      </w:r>
      <w:hyperlink r:id="rId14" w:history="1">
        <w:r w:rsidRPr="00B8262F">
          <w:rPr>
            <w:rStyle w:val="af"/>
            <w:rFonts w:ascii="Times New Roman" w:eastAsia="Times New Roman" w:hAnsi="Times New Roman" w:cs="Times New Roman"/>
            <w:sz w:val="24"/>
            <w:szCs w:val="24"/>
            <w:lang w:eastAsia="ru-RU"/>
          </w:rPr>
          <w:t>https://urait.ru/bcode/566220</w:t>
        </w:r>
      </w:hyperlink>
    </w:p>
    <w:p w:rsidR="009A51E6" w:rsidRPr="00B8262F" w:rsidRDefault="009A51E6" w:rsidP="008526C6">
      <w:pPr>
        <w:pStyle w:val="afa"/>
        <w:numPr>
          <w:ilvl w:val="0"/>
          <w:numId w:val="7"/>
        </w:numPr>
        <w:tabs>
          <w:tab w:val="left" w:pos="993"/>
        </w:tabs>
        <w:spacing w:after="0" w:line="240" w:lineRule="auto"/>
        <w:ind w:left="0" w:firstLine="567"/>
        <w:jc w:val="both"/>
        <w:rPr>
          <w:rFonts w:ascii="Times New Roman" w:hAnsi="Times New Roman" w:cs="Times New Roman"/>
          <w:bCs/>
          <w:iCs/>
          <w:sz w:val="24"/>
          <w:szCs w:val="24"/>
        </w:rPr>
      </w:pPr>
      <w:r w:rsidRPr="00B8262F">
        <w:rPr>
          <w:rFonts w:ascii="Times New Roman" w:hAnsi="Times New Roman" w:cs="Times New Roman"/>
          <w:bCs/>
          <w:iCs/>
          <w:sz w:val="24"/>
          <w:szCs w:val="24"/>
        </w:rPr>
        <w:t xml:space="preserve">Чернышев, С. А.  Принципы, паттерны и методологии разработки программного обеспечения : учебник для среднего профессионального образования / С. А. Чернышев. — Москва : Издательство Юрайт, 2025. — 176 с. — (Профессиональное образование). — ISBN 978-5-534-18705-2. — Текст : электронный // Образовательная платформа Юрайт [сайт]. — URL: </w:t>
      </w:r>
      <w:hyperlink r:id="rId15" w:history="1">
        <w:r w:rsidRPr="00B8262F">
          <w:rPr>
            <w:rStyle w:val="af"/>
            <w:rFonts w:ascii="Times New Roman" w:hAnsi="Times New Roman" w:cs="Times New Roman"/>
            <w:bCs/>
            <w:iCs/>
            <w:sz w:val="24"/>
            <w:szCs w:val="24"/>
          </w:rPr>
          <w:t>https://urait.ru/bcode/568993</w:t>
        </w:r>
      </w:hyperlink>
      <w:r w:rsidRPr="00B8262F">
        <w:rPr>
          <w:rFonts w:ascii="Times New Roman" w:hAnsi="Times New Roman" w:cs="Times New Roman"/>
          <w:bCs/>
          <w:iCs/>
          <w:sz w:val="24"/>
          <w:szCs w:val="24"/>
        </w:rPr>
        <w:t>.</w:t>
      </w:r>
    </w:p>
    <w:p w:rsidR="009A51E6" w:rsidRPr="00B8262F" w:rsidRDefault="009A51E6" w:rsidP="008526C6">
      <w:pPr>
        <w:pStyle w:val="afa"/>
        <w:numPr>
          <w:ilvl w:val="0"/>
          <w:numId w:val="7"/>
        </w:numPr>
        <w:tabs>
          <w:tab w:val="left" w:pos="993"/>
        </w:tabs>
        <w:spacing w:after="0" w:line="240" w:lineRule="auto"/>
        <w:ind w:left="0" w:firstLine="567"/>
        <w:jc w:val="both"/>
        <w:rPr>
          <w:rFonts w:ascii="Times New Roman" w:hAnsi="Times New Roman" w:cs="Times New Roman"/>
          <w:bCs/>
          <w:iCs/>
          <w:sz w:val="24"/>
          <w:szCs w:val="24"/>
        </w:rPr>
      </w:pPr>
      <w:r w:rsidRPr="00B8262F">
        <w:rPr>
          <w:rFonts w:ascii="Times New Roman" w:hAnsi="Times New Roman" w:cs="Times New Roman"/>
          <w:bCs/>
          <w:iCs/>
          <w:sz w:val="24"/>
          <w:szCs w:val="24"/>
        </w:rPr>
        <w:t>Нестеров, С.</w:t>
      </w:r>
      <w:r w:rsidRPr="00B8262F">
        <w:rPr>
          <w:rFonts w:ascii="Times New Roman" w:hAnsi="Times New Roman" w:cs="Times New Roman"/>
          <w:bCs/>
          <w:iCs/>
          <w:sz w:val="24"/>
          <w:szCs w:val="24"/>
          <w:lang w:val="en-US"/>
        </w:rPr>
        <w:t> </w:t>
      </w:r>
      <w:r w:rsidRPr="00B8262F">
        <w:rPr>
          <w:rFonts w:ascii="Times New Roman" w:hAnsi="Times New Roman" w:cs="Times New Roman"/>
          <w:bCs/>
          <w:iCs/>
          <w:sz w:val="24"/>
          <w:szCs w:val="24"/>
        </w:rPr>
        <w:t>А.</w:t>
      </w:r>
      <w:r w:rsidRPr="00B8262F">
        <w:rPr>
          <w:rFonts w:ascii="Times New Roman" w:hAnsi="Times New Roman" w:cs="Times New Roman"/>
          <w:bCs/>
          <w:iCs/>
          <w:sz w:val="24"/>
          <w:szCs w:val="24"/>
          <w:lang w:val="en-US"/>
        </w:rPr>
        <w:t> </w:t>
      </w:r>
      <w:r w:rsidRPr="00B8262F">
        <w:rPr>
          <w:rFonts w:ascii="Times New Roman" w:hAnsi="Times New Roman" w:cs="Times New Roman"/>
          <w:bCs/>
          <w:iCs/>
          <w:sz w:val="24"/>
          <w:szCs w:val="24"/>
        </w:rPr>
        <w:t xml:space="preserve"> Базы данных</w:t>
      </w:r>
      <w:r w:rsidRPr="00B8262F">
        <w:rPr>
          <w:rFonts w:ascii="Times New Roman" w:hAnsi="Times New Roman" w:cs="Times New Roman"/>
          <w:bCs/>
          <w:iCs/>
          <w:sz w:val="24"/>
          <w:szCs w:val="24"/>
          <w:lang w:val="en-US"/>
        </w:rPr>
        <w:t> </w:t>
      </w:r>
      <w:r w:rsidRPr="00B8262F">
        <w:rPr>
          <w:rFonts w:ascii="Times New Roman" w:hAnsi="Times New Roman" w:cs="Times New Roman"/>
          <w:bCs/>
          <w:iCs/>
          <w:sz w:val="24"/>
          <w:szCs w:val="24"/>
        </w:rPr>
        <w:t>: учебник и практикум для среднего профессионального образования</w:t>
      </w:r>
      <w:r w:rsidRPr="00B8262F">
        <w:rPr>
          <w:rFonts w:ascii="Times New Roman" w:hAnsi="Times New Roman" w:cs="Times New Roman"/>
          <w:bCs/>
          <w:iCs/>
          <w:sz w:val="24"/>
          <w:szCs w:val="24"/>
          <w:lang w:val="en-US"/>
        </w:rPr>
        <w:t> </w:t>
      </w:r>
      <w:r w:rsidRPr="00B8262F">
        <w:rPr>
          <w:rFonts w:ascii="Times New Roman" w:hAnsi="Times New Roman" w:cs="Times New Roman"/>
          <w:bCs/>
          <w:iCs/>
          <w:sz w:val="24"/>
          <w:szCs w:val="24"/>
        </w:rPr>
        <w:t>/ С.</w:t>
      </w:r>
      <w:r w:rsidRPr="00B8262F">
        <w:rPr>
          <w:rFonts w:ascii="Times New Roman" w:hAnsi="Times New Roman" w:cs="Times New Roman"/>
          <w:bCs/>
          <w:iCs/>
          <w:sz w:val="24"/>
          <w:szCs w:val="24"/>
          <w:lang w:val="en-US"/>
        </w:rPr>
        <w:t> </w:t>
      </w:r>
      <w:r w:rsidRPr="00B8262F">
        <w:rPr>
          <w:rFonts w:ascii="Times New Roman" w:hAnsi="Times New Roman" w:cs="Times New Roman"/>
          <w:bCs/>
          <w:iCs/>
          <w:sz w:val="24"/>
          <w:szCs w:val="24"/>
        </w:rPr>
        <w:t>А.</w:t>
      </w:r>
      <w:r w:rsidRPr="00B8262F">
        <w:rPr>
          <w:rFonts w:ascii="Times New Roman" w:hAnsi="Times New Roman" w:cs="Times New Roman"/>
          <w:bCs/>
          <w:iCs/>
          <w:sz w:val="24"/>
          <w:szCs w:val="24"/>
          <w:lang w:val="en-US"/>
        </w:rPr>
        <w:t> </w:t>
      </w:r>
      <w:r w:rsidRPr="00B8262F">
        <w:rPr>
          <w:rFonts w:ascii="Times New Roman" w:hAnsi="Times New Roman" w:cs="Times New Roman"/>
          <w:bCs/>
          <w:iCs/>
          <w:sz w:val="24"/>
          <w:szCs w:val="24"/>
        </w:rPr>
        <w:t>Нестеров.</w:t>
      </w:r>
      <w:r w:rsidRPr="00B8262F">
        <w:rPr>
          <w:rFonts w:ascii="Times New Roman" w:hAnsi="Times New Roman" w:cs="Times New Roman"/>
          <w:bCs/>
          <w:iCs/>
          <w:sz w:val="24"/>
          <w:szCs w:val="24"/>
          <w:lang w:val="en-US"/>
        </w:rPr>
        <w:t> </w:t>
      </w:r>
      <w:r w:rsidRPr="00B8262F">
        <w:rPr>
          <w:rFonts w:ascii="Times New Roman" w:hAnsi="Times New Roman" w:cs="Times New Roman"/>
          <w:bCs/>
          <w:iCs/>
          <w:sz w:val="24"/>
          <w:szCs w:val="24"/>
        </w:rPr>
        <w:t>— 2-е изд.</w:t>
      </w:r>
      <w:r w:rsidRPr="00B8262F">
        <w:rPr>
          <w:rFonts w:ascii="Times New Roman" w:hAnsi="Times New Roman" w:cs="Times New Roman"/>
          <w:bCs/>
          <w:iCs/>
          <w:sz w:val="24"/>
          <w:szCs w:val="24"/>
          <w:lang w:val="en-US"/>
        </w:rPr>
        <w:t> </w:t>
      </w:r>
      <w:r w:rsidRPr="00B8262F">
        <w:rPr>
          <w:rFonts w:ascii="Times New Roman" w:hAnsi="Times New Roman" w:cs="Times New Roman"/>
          <w:bCs/>
          <w:iCs/>
          <w:sz w:val="24"/>
          <w:szCs w:val="24"/>
        </w:rPr>
        <w:t>— Москва</w:t>
      </w:r>
      <w:r w:rsidRPr="00B8262F">
        <w:rPr>
          <w:rFonts w:ascii="Times New Roman" w:hAnsi="Times New Roman" w:cs="Times New Roman"/>
          <w:bCs/>
          <w:iCs/>
          <w:sz w:val="24"/>
          <w:szCs w:val="24"/>
          <w:lang w:val="en-US"/>
        </w:rPr>
        <w:t> </w:t>
      </w:r>
      <w:r w:rsidRPr="00B8262F">
        <w:rPr>
          <w:rFonts w:ascii="Times New Roman" w:hAnsi="Times New Roman" w:cs="Times New Roman"/>
          <w:bCs/>
          <w:iCs/>
          <w:sz w:val="24"/>
          <w:szCs w:val="24"/>
        </w:rPr>
        <w:t>: Издательство Юрайт, 2025.</w:t>
      </w:r>
      <w:r w:rsidRPr="00B8262F">
        <w:rPr>
          <w:rFonts w:ascii="Times New Roman" w:hAnsi="Times New Roman" w:cs="Times New Roman"/>
          <w:bCs/>
          <w:iCs/>
          <w:sz w:val="24"/>
          <w:szCs w:val="24"/>
          <w:lang w:val="en-US"/>
        </w:rPr>
        <w:t> </w:t>
      </w:r>
      <w:r w:rsidRPr="00B8262F">
        <w:rPr>
          <w:rFonts w:ascii="Times New Roman" w:hAnsi="Times New Roman" w:cs="Times New Roman"/>
          <w:bCs/>
          <w:iCs/>
          <w:sz w:val="24"/>
          <w:szCs w:val="24"/>
        </w:rPr>
        <w:t>— 258</w:t>
      </w:r>
      <w:r w:rsidRPr="00B8262F">
        <w:rPr>
          <w:rFonts w:ascii="Times New Roman" w:hAnsi="Times New Roman" w:cs="Times New Roman"/>
          <w:bCs/>
          <w:iCs/>
          <w:sz w:val="24"/>
          <w:szCs w:val="24"/>
          <w:lang w:val="en-US"/>
        </w:rPr>
        <w:t> </w:t>
      </w:r>
      <w:r w:rsidRPr="00B8262F">
        <w:rPr>
          <w:rFonts w:ascii="Times New Roman" w:hAnsi="Times New Roman" w:cs="Times New Roman"/>
          <w:bCs/>
          <w:iCs/>
          <w:sz w:val="24"/>
          <w:szCs w:val="24"/>
        </w:rPr>
        <w:t>с.</w:t>
      </w:r>
      <w:r w:rsidRPr="00B8262F">
        <w:rPr>
          <w:rFonts w:ascii="Times New Roman" w:hAnsi="Times New Roman" w:cs="Times New Roman"/>
          <w:bCs/>
          <w:iCs/>
          <w:sz w:val="24"/>
          <w:szCs w:val="24"/>
          <w:lang w:val="en-US"/>
        </w:rPr>
        <w:t> </w:t>
      </w:r>
      <w:r w:rsidRPr="00B8262F">
        <w:rPr>
          <w:rFonts w:ascii="Times New Roman" w:hAnsi="Times New Roman" w:cs="Times New Roman"/>
          <w:bCs/>
          <w:iCs/>
          <w:sz w:val="24"/>
          <w:szCs w:val="24"/>
        </w:rPr>
        <w:t>— (Профессиональное образование).</w:t>
      </w:r>
      <w:r w:rsidRPr="00B8262F">
        <w:rPr>
          <w:rFonts w:ascii="Times New Roman" w:hAnsi="Times New Roman" w:cs="Times New Roman"/>
          <w:bCs/>
          <w:iCs/>
          <w:sz w:val="24"/>
          <w:szCs w:val="24"/>
          <w:lang w:val="en-US"/>
        </w:rPr>
        <w:t> </w:t>
      </w:r>
      <w:r w:rsidRPr="00B8262F">
        <w:rPr>
          <w:rFonts w:ascii="Times New Roman" w:hAnsi="Times New Roman" w:cs="Times New Roman"/>
          <w:bCs/>
          <w:iCs/>
          <w:sz w:val="24"/>
          <w:szCs w:val="24"/>
        </w:rPr>
        <w:t xml:space="preserve">— </w:t>
      </w:r>
      <w:r w:rsidRPr="00B8262F">
        <w:rPr>
          <w:rFonts w:ascii="Times New Roman" w:hAnsi="Times New Roman" w:cs="Times New Roman"/>
          <w:bCs/>
          <w:iCs/>
          <w:sz w:val="24"/>
          <w:szCs w:val="24"/>
          <w:lang w:val="en-US"/>
        </w:rPr>
        <w:t>ISBN </w:t>
      </w:r>
      <w:r w:rsidRPr="00B8262F">
        <w:rPr>
          <w:rFonts w:ascii="Times New Roman" w:hAnsi="Times New Roman" w:cs="Times New Roman"/>
          <w:bCs/>
          <w:iCs/>
          <w:sz w:val="24"/>
          <w:szCs w:val="24"/>
        </w:rPr>
        <w:t xml:space="preserve">978-5-534-18087-9. — Текст : электронный // Образовательная платформа Юрайт [сайт]. — </w:t>
      </w:r>
      <w:r w:rsidRPr="00B8262F">
        <w:rPr>
          <w:rFonts w:ascii="Times New Roman" w:hAnsi="Times New Roman" w:cs="Times New Roman"/>
          <w:bCs/>
          <w:iCs/>
          <w:sz w:val="24"/>
          <w:szCs w:val="24"/>
          <w:lang w:val="en-US"/>
        </w:rPr>
        <w:t>URL</w:t>
      </w:r>
      <w:r w:rsidRPr="00B8262F">
        <w:rPr>
          <w:rFonts w:ascii="Times New Roman" w:hAnsi="Times New Roman" w:cs="Times New Roman"/>
          <w:bCs/>
          <w:iCs/>
          <w:sz w:val="24"/>
          <w:szCs w:val="24"/>
        </w:rPr>
        <w:t xml:space="preserve">: </w:t>
      </w:r>
      <w:hyperlink r:id="rId16" w:history="1">
        <w:r w:rsidRPr="00B8262F">
          <w:rPr>
            <w:rStyle w:val="af"/>
            <w:rFonts w:ascii="Times New Roman" w:hAnsi="Times New Roman" w:cs="Times New Roman"/>
            <w:bCs/>
            <w:iCs/>
            <w:sz w:val="24"/>
            <w:szCs w:val="24"/>
            <w:lang w:val="en-US"/>
          </w:rPr>
          <w:t>https</w:t>
        </w:r>
        <w:r w:rsidRPr="00B8262F">
          <w:rPr>
            <w:rStyle w:val="af"/>
            <w:rFonts w:ascii="Times New Roman" w:hAnsi="Times New Roman" w:cs="Times New Roman"/>
            <w:bCs/>
            <w:iCs/>
            <w:sz w:val="24"/>
            <w:szCs w:val="24"/>
          </w:rPr>
          <w:t>://</w:t>
        </w:r>
        <w:r w:rsidRPr="00B8262F">
          <w:rPr>
            <w:rStyle w:val="af"/>
            <w:rFonts w:ascii="Times New Roman" w:hAnsi="Times New Roman" w:cs="Times New Roman"/>
            <w:bCs/>
            <w:iCs/>
            <w:sz w:val="24"/>
            <w:szCs w:val="24"/>
            <w:lang w:val="en-US"/>
          </w:rPr>
          <w:t>urait</w:t>
        </w:r>
        <w:r w:rsidRPr="00B8262F">
          <w:rPr>
            <w:rStyle w:val="af"/>
            <w:rFonts w:ascii="Times New Roman" w:hAnsi="Times New Roman" w:cs="Times New Roman"/>
            <w:bCs/>
            <w:iCs/>
            <w:sz w:val="24"/>
            <w:szCs w:val="24"/>
          </w:rPr>
          <w:t>.</w:t>
        </w:r>
        <w:r w:rsidRPr="00B8262F">
          <w:rPr>
            <w:rStyle w:val="af"/>
            <w:rFonts w:ascii="Times New Roman" w:hAnsi="Times New Roman" w:cs="Times New Roman"/>
            <w:bCs/>
            <w:iCs/>
            <w:sz w:val="24"/>
            <w:szCs w:val="24"/>
            <w:lang w:val="en-US"/>
          </w:rPr>
          <w:t>ru</w:t>
        </w:r>
        <w:r w:rsidRPr="00B8262F">
          <w:rPr>
            <w:rStyle w:val="af"/>
            <w:rFonts w:ascii="Times New Roman" w:hAnsi="Times New Roman" w:cs="Times New Roman"/>
            <w:bCs/>
            <w:iCs/>
            <w:sz w:val="24"/>
            <w:szCs w:val="24"/>
          </w:rPr>
          <w:t>/</w:t>
        </w:r>
        <w:r w:rsidRPr="00B8262F">
          <w:rPr>
            <w:rStyle w:val="af"/>
            <w:rFonts w:ascii="Times New Roman" w:hAnsi="Times New Roman" w:cs="Times New Roman"/>
            <w:bCs/>
            <w:iCs/>
            <w:sz w:val="24"/>
            <w:szCs w:val="24"/>
            <w:lang w:val="en-US"/>
          </w:rPr>
          <w:t>bcode</w:t>
        </w:r>
        <w:r w:rsidRPr="00B8262F">
          <w:rPr>
            <w:rStyle w:val="af"/>
            <w:rFonts w:ascii="Times New Roman" w:hAnsi="Times New Roman" w:cs="Times New Roman"/>
            <w:bCs/>
            <w:iCs/>
            <w:sz w:val="24"/>
            <w:szCs w:val="24"/>
          </w:rPr>
          <w:t>/566517</w:t>
        </w:r>
      </w:hyperlink>
      <w:r w:rsidRPr="00B8262F">
        <w:rPr>
          <w:rFonts w:ascii="Times New Roman" w:hAnsi="Times New Roman" w:cs="Times New Roman"/>
          <w:bCs/>
          <w:iCs/>
          <w:sz w:val="24"/>
          <w:szCs w:val="24"/>
        </w:rPr>
        <w:t>.</w:t>
      </w:r>
    </w:p>
    <w:p w:rsidR="002E22BA" w:rsidRDefault="002E22BA">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20"/>
        </w:tabs>
        <w:spacing w:after="0" w:line="240" w:lineRule="auto"/>
        <w:ind w:left="580"/>
        <w:jc w:val="both"/>
        <w:rPr>
          <w:rFonts w:ascii="Times New Roman" w:hAnsi="Times New Roman" w:cs="Times New Roman"/>
          <w:sz w:val="24"/>
          <w:szCs w:val="24"/>
        </w:rPr>
      </w:pPr>
    </w:p>
    <w:p w:rsidR="002E22BA" w:rsidRDefault="00B15639">
      <w:pPr>
        <w:pStyle w:val="1"/>
        <w:spacing w:before="0" w:after="0"/>
        <w:ind w:firstLine="709"/>
        <w:rPr>
          <w:rFonts w:ascii="Times New Roman" w:hAnsi="Times New Roman" w:cs="Times New Roman"/>
          <w:b/>
          <w:bCs/>
          <w:i/>
          <w:sz w:val="24"/>
          <w:szCs w:val="24"/>
        </w:rPr>
      </w:pPr>
      <w:r>
        <w:rPr>
          <w:rFonts w:ascii="Times New Roman" w:hAnsi="Times New Roman" w:cs="Times New Roman"/>
          <w:b/>
          <w:sz w:val="24"/>
          <w:szCs w:val="24"/>
        </w:rPr>
        <w:t>3.3. Общие требования к организации образовательного процесса в том числе и для обучающихся с ОВЗ и инвалидностью</w:t>
      </w:r>
    </w:p>
    <w:p w:rsidR="002E22BA" w:rsidRDefault="00B15639">
      <w:pPr>
        <w:spacing w:after="0" w:line="240" w:lineRule="auto"/>
        <w:ind w:firstLine="567"/>
        <w:contextualSpacing/>
        <w:jc w:val="both"/>
        <w:rPr>
          <w:rFonts w:ascii="Times New Roman" w:hAnsi="Times New Roman"/>
          <w:sz w:val="24"/>
          <w:szCs w:val="24"/>
        </w:rPr>
      </w:pPr>
      <w:r>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Корректировка содержания общеобразовательной дисциплины для </w:t>
      </w:r>
      <w:r>
        <w:rPr>
          <w:rFonts w:ascii="Times New Roman" w:hAnsi="Times New Roman"/>
          <w:b/>
          <w:sz w:val="24"/>
          <w:szCs w:val="24"/>
        </w:rPr>
        <w:t xml:space="preserve">обучающихся инвалидов и лиц с ОВЗ </w:t>
      </w:r>
      <w:r>
        <w:rPr>
          <w:rFonts w:ascii="Times New Roman" w:hAnsi="Times New Roman"/>
          <w:sz w:val="24"/>
          <w:szCs w:val="24"/>
        </w:rPr>
        <w:t>проводиться в соответствии</w:t>
      </w:r>
      <w:r>
        <w:rPr>
          <w:rFonts w:ascii="Times New Roman" w:hAnsi="Times New Roman"/>
          <w:b/>
          <w:sz w:val="24"/>
          <w:szCs w:val="24"/>
        </w:rPr>
        <w:t xml:space="preserve"> </w:t>
      </w:r>
      <w:r>
        <w:rPr>
          <w:rFonts w:ascii="Times New Roman" w:hAnsi="Times New Roman"/>
          <w:sz w:val="24"/>
          <w:szCs w:val="24"/>
        </w:rPr>
        <w:t>с</w:t>
      </w:r>
      <w:r>
        <w:rPr>
          <w:rFonts w:ascii="Times New Roman" w:hAnsi="Times New Roman"/>
          <w:b/>
          <w:sz w:val="24"/>
          <w:szCs w:val="24"/>
        </w:rPr>
        <w:t xml:space="preserve"> </w:t>
      </w:r>
      <w:r>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7" w:tooltip="https://disk.yandex.ru/i/l5hSPg7_FH3-VQ" w:history="1">
        <w:r w:rsidRPr="009A51E6">
          <w:rPr>
            <w:rStyle w:val="af"/>
            <w:rFonts w:ascii="Times New Roman" w:hAnsi="Times New Roman" w:cs="Times New Roman"/>
            <w:sz w:val="24"/>
            <w:szCs w:val="24"/>
          </w:rPr>
          <w:t>https://disk.yandex.ru/i/l5hSPg7_FH3-VQ</w:t>
        </w:r>
      </w:hyperlink>
      <w:r w:rsidRPr="009A51E6">
        <w:rPr>
          <w:rFonts w:ascii="Times New Roman" w:hAnsi="Times New Roman" w:cs="Times New Roman"/>
          <w:sz w:val="24"/>
          <w:szCs w:val="24"/>
        </w:rPr>
        <w:t>.</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Pr>
          <w:rFonts w:ascii="Times New Roman" w:hAnsi="Times New Roman"/>
          <w:b/>
          <w:sz w:val="24"/>
          <w:szCs w:val="24"/>
        </w:rPr>
        <w:t>индивидуальной работе</w:t>
      </w:r>
      <w:r>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Pr>
          <w:rFonts w:ascii="Times New Roman" w:hAnsi="Times New Roman"/>
          <w:b/>
          <w:sz w:val="24"/>
          <w:szCs w:val="24"/>
        </w:rPr>
        <w:t>осуществляться и с применением дистанционных технологий</w:t>
      </w:r>
      <w:r>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Pr>
          <w:rFonts w:ascii="Times New Roman" w:hAnsi="Times New Roman"/>
          <w:b/>
          <w:sz w:val="24"/>
          <w:szCs w:val="24"/>
        </w:rPr>
        <w:t xml:space="preserve">онлайн-занятий </w:t>
      </w:r>
      <w:r>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зрения: </w:t>
      </w:r>
      <w:r>
        <w:rPr>
          <w:rFonts w:ascii="Symbol" w:eastAsia="Symbol" w:hAnsi="Symbol" w:cs="Symbol"/>
          <w:sz w:val="24"/>
          <w:szCs w:val="24"/>
        </w:rPr>
        <w:t></w:t>
      </w:r>
      <w:r>
        <w:rPr>
          <w:rFonts w:ascii="Times New Roman" w:hAnsi="Times New Roman"/>
          <w:sz w:val="24"/>
          <w:szCs w:val="24"/>
        </w:rPr>
        <w:t xml:space="preserve"> в печатной форме увеличенным шрифтом;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аудиофайла; </w:t>
      </w:r>
      <w:r>
        <w:rPr>
          <w:rFonts w:ascii="Symbol" w:eastAsia="Symbol" w:hAnsi="Symbol" w:cs="Symbol"/>
          <w:sz w:val="24"/>
          <w:szCs w:val="24"/>
        </w:rPr>
        <w:t></w:t>
      </w:r>
      <w:r>
        <w:rPr>
          <w:rFonts w:ascii="Times New Roman" w:hAnsi="Times New Roman"/>
          <w:sz w:val="24"/>
          <w:szCs w:val="24"/>
        </w:rPr>
        <w:t xml:space="preserve"> в печатной форме на языке Брайля;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слуха: </w:t>
      </w:r>
      <w:r>
        <w:rPr>
          <w:rFonts w:ascii="Symbol" w:eastAsia="Symbol" w:hAnsi="Symbol" w:cs="Symbol"/>
          <w:sz w:val="24"/>
          <w:szCs w:val="24"/>
        </w:rPr>
        <w:t></w:t>
      </w:r>
      <w:r>
        <w:rPr>
          <w:rFonts w:ascii="Times New Roman" w:hAnsi="Times New Roman"/>
          <w:sz w:val="24"/>
          <w:szCs w:val="24"/>
        </w:rPr>
        <w:t xml:space="preserve">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видеофайла (при условии сопровождения титрами или сурдопереводом);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опорно-двигательного аппарата: -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 или видеофайла.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9A51E6" w:rsidRDefault="009A51E6">
      <w:pPr>
        <w:pStyle w:val="15"/>
        <w:keepNext/>
        <w:keepLines/>
        <w:shd w:val="clear" w:color="auto" w:fill="auto"/>
        <w:tabs>
          <w:tab w:val="left" w:pos="1220"/>
        </w:tabs>
        <w:spacing w:after="0"/>
        <w:ind w:firstLine="709"/>
        <w:jc w:val="both"/>
        <w:rPr>
          <w:sz w:val="24"/>
        </w:rPr>
      </w:pPr>
      <w:bookmarkStart w:id="29" w:name="bookmark16"/>
      <w:bookmarkStart w:id="30" w:name="bookmark17"/>
    </w:p>
    <w:p w:rsidR="002E22BA" w:rsidRDefault="00B15639">
      <w:pPr>
        <w:pStyle w:val="15"/>
        <w:keepNext/>
        <w:keepLines/>
        <w:shd w:val="clear" w:color="auto" w:fill="auto"/>
        <w:tabs>
          <w:tab w:val="left" w:pos="1220"/>
        </w:tabs>
        <w:spacing w:after="0"/>
        <w:ind w:firstLine="709"/>
        <w:jc w:val="both"/>
        <w:rPr>
          <w:sz w:val="24"/>
        </w:rPr>
      </w:pPr>
      <w:r>
        <w:rPr>
          <w:sz w:val="24"/>
        </w:rPr>
        <w:t>3.4. Кадровое обеспечение образовательного процесса</w:t>
      </w:r>
      <w:bookmarkEnd w:id="29"/>
      <w:bookmarkEnd w:id="30"/>
    </w:p>
    <w:p w:rsidR="00A9516A" w:rsidRPr="00A9516A" w:rsidRDefault="00A9516A" w:rsidP="00A9516A">
      <w:pPr>
        <w:suppressAutoHyphens/>
        <w:ind w:firstLine="709"/>
        <w:jc w:val="both"/>
        <w:rPr>
          <w:rFonts w:ascii="Times New Roman" w:hAnsi="Times New Roman" w:cs="Times New Roman"/>
          <w:sz w:val="24"/>
          <w:szCs w:val="24"/>
        </w:rPr>
      </w:pPr>
      <w:r w:rsidRPr="00A9516A">
        <w:rPr>
          <w:rFonts w:ascii="Times New Roman" w:hAnsi="Times New Roman" w:cs="Times New Roman"/>
          <w:sz w:val="24"/>
          <w:szCs w:val="24"/>
        </w:rPr>
        <w:t>Требования к кадровым условиям реализации образовательной программы установлены в п.4.5. соответствующего ФГОС СПО.</w:t>
      </w:r>
    </w:p>
    <w:p w:rsidR="00A9516A" w:rsidRPr="00A9516A" w:rsidRDefault="00A9516A" w:rsidP="00A9516A">
      <w:pPr>
        <w:pStyle w:val="1f0"/>
        <w:ind w:firstLine="708"/>
        <w:jc w:val="both"/>
        <w:rPr>
          <w:rFonts w:eastAsia="Calibri"/>
          <w:lang w:val="ru-RU" w:eastAsia="en-US"/>
        </w:rPr>
      </w:pPr>
      <w:r w:rsidRPr="00A9516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A9516A">
        <w:rPr>
          <w:rFonts w:eastAsia="Calibri"/>
          <w:bCs/>
          <w:i/>
          <w:lang w:val="ru-RU" w:eastAsia="en-US"/>
        </w:rPr>
        <w:t xml:space="preserve">06 </w:t>
      </w:r>
      <w:r w:rsidRPr="00A9516A">
        <w:rPr>
          <w:rFonts w:eastAsia="Calibri"/>
          <w:bCs/>
          <w:i/>
          <w:lang w:val="ru-RU" w:eastAsia="en-US"/>
        </w:rPr>
        <w:lastRenderedPageBreak/>
        <w:t>Связь, информационные и коммуникационные технологии</w:t>
      </w:r>
      <w:r w:rsidRPr="00A9516A">
        <w:rPr>
          <w:rFonts w:eastAsia="Calibri"/>
          <w:bCs/>
          <w:iCs/>
          <w:lang w:val="ru-RU" w:eastAsia="en-US"/>
        </w:rPr>
        <w:t>, и</w:t>
      </w:r>
      <w:r w:rsidRPr="00A9516A">
        <w:rPr>
          <w:rFonts w:eastAsia="Calibri"/>
          <w:bCs/>
          <w:i/>
          <w:lang w:val="ru-RU" w:eastAsia="en-US"/>
        </w:rPr>
        <w:t xml:space="preserve"> </w:t>
      </w:r>
      <w:r w:rsidRPr="00A9516A">
        <w:rPr>
          <w:rFonts w:eastAsia="Calibri"/>
          <w:lang w:val="ru-RU" w:eastAsia="en-US"/>
        </w:rPr>
        <w:t>имеющими стаж работы в данной профессиональной области не менее трех лет.</w:t>
      </w:r>
    </w:p>
    <w:p w:rsidR="00A9516A" w:rsidRPr="00A9516A" w:rsidRDefault="00A9516A" w:rsidP="00A9516A">
      <w:pPr>
        <w:pStyle w:val="1f0"/>
        <w:ind w:firstLine="708"/>
        <w:jc w:val="both"/>
        <w:rPr>
          <w:lang w:val="ru-RU"/>
        </w:rPr>
      </w:pPr>
      <w:r w:rsidRPr="00A9516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A9516A">
        <w:rPr>
          <w:i/>
          <w:lang w:val="ru-RU"/>
        </w:rPr>
        <w:t>06 Связь, информационные и коммуникационные технологии</w:t>
      </w:r>
      <w:r w:rsidRPr="00A9516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A9516A" w:rsidRPr="003C1F78" w:rsidRDefault="00A9516A" w:rsidP="00A9516A">
      <w:pPr>
        <w:pStyle w:val="1f0"/>
        <w:ind w:firstLine="708"/>
        <w:jc w:val="both"/>
        <w:rPr>
          <w:lang w:val="ru-RU"/>
        </w:rPr>
      </w:pPr>
      <w:r w:rsidRPr="00A9516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bookmarkStart w:id="31" w:name="_GoBack"/>
      <w:bookmarkEnd w:id="31"/>
    </w:p>
    <w:p w:rsidR="002E22BA" w:rsidRDefault="002E22BA">
      <w:pPr>
        <w:spacing w:after="0" w:line="240" w:lineRule="auto"/>
        <w:rPr>
          <w:sz w:val="24"/>
        </w:rPr>
      </w:pPr>
    </w:p>
    <w:p w:rsidR="002E22BA" w:rsidRDefault="00B1563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7"/>
          <w:tab w:val="left" w:pos="830"/>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clear="all"/>
      </w:r>
    </w:p>
    <w:p w:rsidR="00E437A8" w:rsidRDefault="00B15639" w:rsidP="008526C6">
      <w:pPr>
        <w:pStyle w:val="aff"/>
        <w:numPr>
          <w:ilvl w:val="0"/>
          <w:numId w:val="3"/>
        </w:numPr>
        <w:shd w:val="clear" w:color="auto" w:fill="auto"/>
        <w:jc w:val="center"/>
        <w:rPr>
          <w:b/>
          <w:bCs/>
          <w:sz w:val="24"/>
          <w:szCs w:val="24"/>
        </w:rPr>
      </w:pPr>
      <w:r>
        <w:rPr>
          <w:b/>
          <w:bCs/>
          <w:sz w:val="24"/>
          <w:szCs w:val="24"/>
        </w:rPr>
        <w:lastRenderedPageBreak/>
        <w:t xml:space="preserve">КОНТРОЛЬ И ОЦЕНКА РЕЗУЛЬТАТОВ ОСВОЕНИЯ </w:t>
      </w:r>
    </w:p>
    <w:p w:rsidR="002E22BA" w:rsidRDefault="00B15639" w:rsidP="00D103B4">
      <w:pPr>
        <w:pStyle w:val="aff"/>
        <w:shd w:val="clear" w:color="auto" w:fill="auto"/>
        <w:ind w:left="360"/>
        <w:rPr>
          <w:b/>
          <w:bCs/>
          <w:sz w:val="24"/>
          <w:szCs w:val="24"/>
        </w:rPr>
      </w:pPr>
      <w:r>
        <w:rPr>
          <w:b/>
          <w:bCs/>
          <w:sz w:val="24"/>
          <w:szCs w:val="24"/>
        </w:rPr>
        <w:t>ПРОФЕССИОНАЛЬНОГО МОДУЛЯ</w:t>
      </w:r>
    </w:p>
    <w:p w:rsidR="002E22BA" w:rsidRDefault="002E22BA">
      <w:pPr>
        <w:pStyle w:val="aff"/>
        <w:shd w:val="clear" w:color="auto" w:fill="auto"/>
        <w:ind w:left="360"/>
        <w:rPr>
          <w:sz w:val="24"/>
          <w:szCs w:val="24"/>
        </w:rPr>
      </w:pPr>
    </w:p>
    <w:tbl>
      <w:tblPr>
        <w:tblStyle w:val="16"/>
        <w:tblW w:w="0" w:type="auto"/>
        <w:tblInd w:w="-113" w:type="dxa"/>
        <w:tblLook w:val="04A0" w:firstRow="1" w:lastRow="0" w:firstColumn="1" w:lastColumn="0" w:noHBand="0" w:noVBand="1"/>
      </w:tblPr>
      <w:tblGrid>
        <w:gridCol w:w="1101"/>
        <w:gridCol w:w="4281"/>
        <w:gridCol w:w="4649"/>
      </w:tblGrid>
      <w:tr w:rsidR="00E437A8" w:rsidRPr="00D84431" w:rsidTr="00E437A8">
        <w:tc>
          <w:tcPr>
            <w:tcW w:w="1101" w:type="dxa"/>
            <w:vAlign w:val="center"/>
            <w:hideMark/>
          </w:tcPr>
          <w:p w:rsidR="00E437A8" w:rsidRPr="00D84431" w:rsidRDefault="00E437A8" w:rsidP="008E2DC9">
            <w:pPr>
              <w:jc w:val="center"/>
              <w:rPr>
                <w:rFonts w:ascii="Times New Roman" w:hAnsi="Times New Roman" w:cs="Times New Roman"/>
                <w:b/>
                <w:bCs/>
                <w:sz w:val="24"/>
                <w:szCs w:val="24"/>
              </w:rPr>
            </w:pPr>
            <w:r w:rsidRPr="00D84431">
              <w:rPr>
                <w:rFonts w:ascii="Times New Roman" w:hAnsi="Times New Roman" w:cs="Times New Roman"/>
                <w:b/>
                <w:bCs/>
                <w:sz w:val="24"/>
                <w:szCs w:val="24"/>
              </w:rPr>
              <w:t>Код ПК, ОК</w:t>
            </w:r>
          </w:p>
        </w:tc>
        <w:tc>
          <w:tcPr>
            <w:tcW w:w="4281" w:type="dxa"/>
            <w:vAlign w:val="center"/>
            <w:hideMark/>
          </w:tcPr>
          <w:p w:rsidR="00E437A8" w:rsidRPr="00D84431" w:rsidRDefault="00E437A8" w:rsidP="008E2DC9">
            <w:pPr>
              <w:jc w:val="center"/>
              <w:rPr>
                <w:rFonts w:ascii="Times New Roman" w:hAnsi="Times New Roman" w:cs="Times New Roman"/>
                <w:b/>
                <w:bCs/>
                <w:sz w:val="24"/>
                <w:szCs w:val="24"/>
              </w:rPr>
            </w:pPr>
            <w:r w:rsidRPr="00D84431">
              <w:rPr>
                <w:rFonts w:ascii="Times New Roman" w:hAnsi="Times New Roman" w:cs="Times New Roman"/>
                <w:b/>
                <w:bCs/>
                <w:sz w:val="24"/>
                <w:szCs w:val="24"/>
              </w:rPr>
              <w:t>Критерии оценки результата (показатели освоенности компетенций)</w:t>
            </w:r>
          </w:p>
        </w:tc>
        <w:tc>
          <w:tcPr>
            <w:tcW w:w="4649" w:type="dxa"/>
            <w:vAlign w:val="center"/>
            <w:hideMark/>
          </w:tcPr>
          <w:p w:rsidR="00E437A8" w:rsidRPr="00D84431" w:rsidRDefault="00E437A8" w:rsidP="008E2DC9">
            <w:pPr>
              <w:jc w:val="center"/>
              <w:rPr>
                <w:rFonts w:ascii="Times New Roman" w:hAnsi="Times New Roman" w:cs="Times New Roman"/>
                <w:b/>
                <w:bCs/>
                <w:sz w:val="24"/>
                <w:szCs w:val="24"/>
              </w:rPr>
            </w:pPr>
            <w:r w:rsidRPr="00D84431">
              <w:rPr>
                <w:rFonts w:ascii="Times New Roman" w:hAnsi="Times New Roman" w:cs="Times New Roman"/>
                <w:b/>
                <w:bCs/>
                <w:sz w:val="24"/>
                <w:szCs w:val="24"/>
              </w:rPr>
              <w:t>Формы контроля и методы оценки</w:t>
            </w:r>
          </w:p>
        </w:tc>
      </w:tr>
      <w:tr w:rsidR="00E437A8" w:rsidRPr="00D84431" w:rsidTr="00E437A8">
        <w:tc>
          <w:tcPr>
            <w:tcW w:w="1101" w:type="dxa"/>
            <w:vAlign w:val="center"/>
            <w:hideMark/>
          </w:tcPr>
          <w:p w:rsidR="00E437A8" w:rsidRPr="00D84431" w:rsidRDefault="00E437A8" w:rsidP="008E2DC9">
            <w:pPr>
              <w:rPr>
                <w:rFonts w:ascii="Times New Roman" w:hAnsi="Times New Roman" w:cs="Times New Roman"/>
                <w:sz w:val="24"/>
                <w:szCs w:val="24"/>
              </w:rPr>
            </w:pPr>
            <w:r w:rsidRPr="00D84431">
              <w:rPr>
                <w:rFonts w:ascii="Times New Roman" w:hAnsi="Times New Roman" w:cs="Times New Roman"/>
                <w:sz w:val="24"/>
                <w:szCs w:val="24"/>
              </w:rPr>
              <w:t>ПК 1.1</w:t>
            </w:r>
          </w:p>
        </w:tc>
        <w:tc>
          <w:tcPr>
            <w:tcW w:w="4281"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Алгоритм соответствует требованиям ТЗ, корректно решает задачу, оптимален по структуре; представлен в понятной форме (псевдокод/блок-схема) и может быть реализован программно.</w:t>
            </w:r>
          </w:p>
        </w:tc>
        <w:tc>
          <w:tcPr>
            <w:tcW w:w="4649"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 xml:space="preserve">Форма контроля: зачет, контрольная работа. </w:t>
            </w:r>
            <w:r w:rsidRPr="00D84431">
              <w:rPr>
                <w:rFonts w:ascii="Times New Roman" w:hAnsi="Times New Roman" w:cs="Times New Roman"/>
                <w:sz w:val="24"/>
                <w:szCs w:val="24"/>
              </w:rPr>
              <w:br/>
              <w:t>Методы оценки: интерпретация результатов выполнения лабораторных заданий, оценка решения ситуационных задач.</w:t>
            </w:r>
          </w:p>
        </w:tc>
      </w:tr>
      <w:tr w:rsidR="00E437A8" w:rsidRPr="00D84431" w:rsidTr="00E437A8">
        <w:tc>
          <w:tcPr>
            <w:tcW w:w="1101" w:type="dxa"/>
            <w:vAlign w:val="center"/>
            <w:hideMark/>
          </w:tcPr>
          <w:p w:rsidR="00E437A8" w:rsidRPr="00D84431" w:rsidRDefault="00E437A8" w:rsidP="008E2DC9">
            <w:pPr>
              <w:rPr>
                <w:rFonts w:ascii="Times New Roman" w:hAnsi="Times New Roman" w:cs="Times New Roman"/>
                <w:sz w:val="24"/>
                <w:szCs w:val="24"/>
              </w:rPr>
            </w:pPr>
            <w:r w:rsidRPr="00D84431">
              <w:rPr>
                <w:rFonts w:ascii="Times New Roman" w:hAnsi="Times New Roman" w:cs="Times New Roman"/>
                <w:sz w:val="24"/>
                <w:szCs w:val="24"/>
              </w:rPr>
              <w:t>ПК 1.2</w:t>
            </w:r>
          </w:p>
        </w:tc>
        <w:tc>
          <w:tcPr>
            <w:tcW w:w="4281"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Программный модуль выполняет все функции согласно ТЗ; код компилируется без ошибок, проходит тестовые примеры; используются подходящие типы данных, структуры, алгоритмы.</w:t>
            </w:r>
          </w:p>
        </w:tc>
        <w:tc>
          <w:tcPr>
            <w:tcW w:w="4649"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 xml:space="preserve">Форма контроля: зачет, защита курсовой работы. </w:t>
            </w:r>
            <w:r w:rsidRPr="00D84431">
              <w:rPr>
                <w:rFonts w:ascii="Times New Roman" w:hAnsi="Times New Roman" w:cs="Times New Roman"/>
                <w:sz w:val="24"/>
                <w:szCs w:val="24"/>
              </w:rPr>
              <w:br/>
              <w:t>Методы оценки: оценка результата практического задания, интерпретация выполнения лабораторных работ.</w:t>
            </w:r>
          </w:p>
        </w:tc>
      </w:tr>
      <w:tr w:rsidR="00E437A8" w:rsidRPr="00D84431" w:rsidTr="00E437A8">
        <w:tc>
          <w:tcPr>
            <w:tcW w:w="1101" w:type="dxa"/>
            <w:vAlign w:val="center"/>
            <w:hideMark/>
          </w:tcPr>
          <w:p w:rsidR="00E437A8" w:rsidRPr="00D84431" w:rsidRDefault="00E437A8" w:rsidP="008E2DC9">
            <w:pPr>
              <w:rPr>
                <w:rFonts w:ascii="Times New Roman" w:hAnsi="Times New Roman" w:cs="Times New Roman"/>
                <w:sz w:val="24"/>
                <w:szCs w:val="24"/>
              </w:rPr>
            </w:pPr>
            <w:r w:rsidRPr="00D84431">
              <w:rPr>
                <w:rFonts w:ascii="Times New Roman" w:hAnsi="Times New Roman" w:cs="Times New Roman"/>
                <w:sz w:val="24"/>
                <w:szCs w:val="24"/>
              </w:rPr>
              <w:t>ПК 1.3</w:t>
            </w:r>
          </w:p>
        </w:tc>
        <w:tc>
          <w:tcPr>
            <w:tcW w:w="4281"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Соблюдены стандарты именования, отступов и форматирования; комментарии поясняют сложные фрагменты; прилагается техническая документация.</w:t>
            </w:r>
          </w:p>
        </w:tc>
        <w:tc>
          <w:tcPr>
            <w:tcW w:w="4649"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 xml:space="preserve">Форма контроля: зачет. </w:t>
            </w:r>
            <w:r w:rsidRPr="00D84431">
              <w:rPr>
                <w:rFonts w:ascii="Times New Roman" w:hAnsi="Times New Roman" w:cs="Times New Roman"/>
                <w:sz w:val="24"/>
                <w:szCs w:val="24"/>
              </w:rPr>
              <w:br/>
              <w:t>Методы оценки: интерпретация оформленного программного кода, рецензирование документации.</w:t>
            </w:r>
          </w:p>
        </w:tc>
      </w:tr>
      <w:tr w:rsidR="00E437A8" w:rsidRPr="00D84431" w:rsidTr="00E437A8">
        <w:tc>
          <w:tcPr>
            <w:tcW w:w="1101" w:type="dxa"/>
            <w:vAlign w:val="center"/>
            <w:hideMark/>
          </w:tcPr>
          <w:p w:rsidR="00E437A8" w:rsidRPr="00D84431" w:rsidRDefault="00E437A8" w:rsidP="008E2DC9">
            <w:pPr>
              <w:rPr>
                <w:rFonts w:ascii="Times New Roman" w:hAnsi="Times New Roman" w:cs="Times New Roman"/>
                <w:sz w:val="24"/>
                <w:szCs w:val="24"/>
              </w:rPr>
            </w:pPr>
            <w:r w:rsidRPr="00D84431">
              <w:rPr>
                <w:rFonts w:ascii="Times New Roman" w:hAnsi="Times New Roman" w:cs="Times New Roman"/>
                <w:sz w:val="24"/>
                <w:szCs w:val="24"/>
              </w:rPr>
              <w:t>ПК 1.4</w:t>
            </w:r>
          </w:p>
        </w:tc>
        <w:tc>
          <w:tcPr>
            <w:tcW w:w="4281"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Все изменения зафиксированы коммитами с понятными сообщениями; выполнено слияние без конфликтов; освоены команды Git.</w:t>
            </w:r>
          </w:p>
        </w:tc>
        <w:tc>
          <w:tcPr>
            <w:tcW w:w="4649"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 xml:space="preserve">Форма контроля: зачет. </w:t>
            </w:r>
            <w:r w:rsidRPr="00D84431">
              <w:rPr>
                <w:rFonts w:ascii="Times New Roman" w:hAnsi="Times New Roman" w:cs="Times New Roman"/>
                <w:sz w:val="24"/>
                <w:szCs w:val="24"/>
              </w:rPr>
              <w:br/>
              <w:t>Методы оценки: оценка результата лабораторной работы, анализ истории версий, решение ситуационных задач.</w:t>
            </w:r>
          </w:p>
        </w:tc>
      </w:tr>
      <w:tr w:rsidR="00E437A8" w:rsidRPr="00D84431" w:rsidTr="00E437A8">
        <w:tc>
          <w:tcPr>
            <w:tcW w:w="1101" w:type="dxa"/>
            <w:vAlign w:val="center"/>
            <w:hideMark/>
          </w:tcPr>
          <w:p w:rsidR="00E437A8" w:rsidRPr="00D84431" w:rsidRDefault="00E437A8" w:rsidP="008E2DC9">
            <w:pPr>
              <w:rPr>
                <w:rFonts w:ascii="Times New Roman" w:hAnsi="Times New Roman" w:cs="Times New Roman"/>
                <w:sz w:val="24"/>
                <w:szCs w:val="24"/>
              </w:rPr>
            </w:pPr>
            <w:r w:rsidRPr="00D84431">
              <w:rPr>
                <w:rFonts w:ascii="Times New Roman" w:hAnsi="Times New Roman" w:cs="Times New Roman"/>
                <w:sz w:val="24"/>
                <w:szCs w:val="24"/>
              </w:rPr>
              <w:t>ПК 1.5</w:t>
            </w:r>
          </w:p>
        </w:tc>
        <w:tc>
          <w:tcPr>
            <w:tcW w:w="4281"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Студент способен локализовать и объяснить ошибки, предложить исправление; использует точки останова, стек вызовов, анализ логов.</w:t>
            </w:r>
          </w:p>
        </w:tc>
        <w:tc>
          <w:tcPr>
            <w:tcW w:w="4649"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 xml:space="preserve">Форма контроля: экзамен, зачет. </w:t>
            </w:r>
            <w:r w:rsidRPr="00D84431">
              <w:rPr>
                <w:rFonts w:ascii="Times New Roman" w:hAnsi="Times New Roman" w:cs="Times New Roman"/>
                <w:sz w:val="24"/>
                <w:szCs w:val="24"/>
              </w:rPr>
              <w:br/>
              <w:t>Методы оценки: оценка выполнения лабораторного задания с ошибками, интерпретация результатов отладки.</w:t>
            </w:r>
          </w:p>
        </w:tc>
      </w:tr>
      <w:tr w:rsidR="00E437A8" w:rsidRPr="00D84431" w:rsidTr="00E437A8">
        <w:tc>
          <w:tcPr>
            <w:tcW w:w="1101" w:type="dxa"/>
            <w:vAlign w:val="center"/>
            <w:hideMark/>
          </w:tcPr>
          <w:p w:rsidR="00E437A8" w:rsidRPr="00D84431" w:rsidRDefault="00E437A8" w:rsidP="008E2DC9">
            <w:pPr>
              <w:rPr>
                <w:rFonts w:ascii="Times New Roman" w:hAnsi="Times New Roman" w:cs="Times New Roman"/>
                <w:sz w:val="24"/>
                <w:szCs w:val="24"/>
              </w:rPr>
            </w:pPr>
            <w:r w:rsidRPr="00D84431">
              <w:rPr>
                <w:rFonts w:ascii="Times New Roman" w:hAnsi="Times New Roman" w:cs="Times New Roman"/>
                <w:sz w:val="24"/>
                <w:szCs w:val="24"/>
              </w:rPr>
              <w:t>ПК 1.6</w:t>
            </w:r>
          </w:p>
        </w:tc>
        <w:tc>
          <w:tcPr>
            <w:tcW w:w="4281"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Улучшенный код более читаем или быстрее работает; все тесты проходят; изменения зафиксированы и документированы.</w:t>
            </w:r>
          </w:p>
        </w:tc>
        <w:tc>
          <w:tcPr>
            <w:tcW w:w="4649"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 xml:space="preserve">Форма контроля: защита курсового проекта, зачет. </w:t>
            </w:r>
            <w:r w:rsidRPr="00D84431">
              <w:rPr>
                <w:rFonts w:ascii="Times New Roman" w:hAnsi="Times New Roman" w:cs="Times New Roman"/>
                <w:sz w:val="24"/>
                <w:szCs w:val="24"/>
              </w:rPr>
              <w:br/>
              <w:t>Методы оценки: анализ до- и после-версии кода, оценка решения практической задачи на оптимизацию.</w:t>
            </w:r>
          </w:p>
        </w:tc>
      </w:tr>
      <w:tr w:rsidR="00E437A8" w:rsidRPr="00D84431" w:rsidTr="00E437A8">
        <w:tc>
          <w:tcPr>
            <w:tcW w:w="1101" w:type="dxa"/>
            <w:vAlign w:val="center"/>
            <w:hideMark/>
          </w:tcPr>
          <w:p w:rsidR="00E437A8" w:rsidRPr="00D84431" w:rsidRDefault="00E437A8" w:rsidP="008E2DC9">
            <w:pPr>
              <w:rPr>
                <w:rFonts w:ascii="Times New Roman" w:hAnsi="Times New Roman" w:cs="Times New Roman"/>
                <w:sz w:val="24"/>
                <w:szCs w:val="24"/>
              </w:rPr>
            </w:pPr>
            <w:r w:rsidRPr="00D84431">
              <w:rPr>
                <w:rFonts w:ascii="Times New Roman" w:hAnsi="Times New Roman" w:cs="Times New Roman"/>
                <w:sz w:val="24"/>
                <w:szCs w:val="24"/>
              </w:rPr>
              <w:t>ПК 1.7</w:t>
            </w:r>
          </w:p>
        </w:tc>
        <w:tc>
          <w:tcPr>
            <w:tcW w:w="4281"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Представлен план интеграции; интерфейс (API) корректен; сборка проходит успешно; миграция данных протестирована.</w:t>
            </w:r>
          </w:p>
        </w:tc>
        <w:tc>
          <w:tcPr>
            <w:tcW w:w="4649"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 xml:space="preserve">Форма контроля: зачет. </w:t>
            </w:r>
            <w:r w:rsidRPr="00D84431">
              <w:rPr>
                <w:rFonts w:ascii="Times New Roman" w:hAnsi="Times New Roman" w:cs="Times New Roman"/>
                <w:sz w:val="24"/>
                <w:szCs w:val="24"/>
              </w:rPr>
              <w:br/>
              <w:t>Методы оценки: оценка проектной документации и демонстрации работы процедур интеграции.</w:t>
            </w:r>
          </w:p>
        </w:tc>
      </w:tr>
      <w:tr w:rsidR="00E437A8" w:rsidRPr="00D84431" w:rsidTr="00E437A8">
        <w:tc>
          <w:tcPr>
            <w:tcW w:w="1101" w:type="dxa"/>
            <w:vAlign w:val="center"/>
            <w:hideMark/>
          </w:tcPr>
          <w:p w:rsidR="00E437A8" w:rsidRPr="00D84431" w:rsidRDefault="00E437A8" w:rsidP="008E2DC9">
            <w:pPr>
              <w:rPr>
                <w:rFonts w:ascii="Times New Roman" w:hAnsi="Times New Roman" w:cs="Times New Roman"/>
                <w:sz w:val="24"/>
                <w:szCs w:val="24"/>
              </w:rPr>
            </w:pPr>
            <w:r w:rsidRPr="00D84431">
              <w:rPr>
                <w:rFonts w:ascii="Times New Roman" w:hAnsi="Times New Roman" w:cs="Times New Roman"/>
                <w:sz w:val="24"/>
                <w:szCs w:val="24"/>
              </w:rPr>
              <w:t>ПК 1.8</w:t>
            </w:r>
          </w:p>
        </w:tc>
        <w:tc>
          <w:tcPr>
            <w:tcW w:w="4281"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Продукт собран и запускается; конфигурация среды выполнена; ошибки интеграции найдены и устранены.</w:t>
            </w:r>
          </w:p>
        </w:tc>
        <w:tc>
          <w:tcPr>
            <w:tcW w:w="4649"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 xml:space="preserve">Форма контроля: зачет, экзамен. </w:t>
            </w:r>
            <w:r w:rsidRPr="00D84431">
              <w:rPr>
                <w:rFonts w:ascii="Times New Roman" w:hAnsi="Times New Roman" w:cs="Times New Roman"/>
                <w:sz w:val="24"/>
                <w:szCs w:val="24"/>
              </w:rPr>
              <w:br/>
              <w:t>Методы оценки: оценка выполнения практического задания, интерпретация результата сборки проекта.</w:t>
            </w:r>
          </w:p>
        </w:tc>
      </w:tr>
      <w:tr w:rsidR="00E437A8" w:rsidRPr="00D84431" w:rsidTr="00E437A8">
        <w:tc>
          <w:tcPr>
            <w:tcW w:w="1101" w:type="dxa"/>
            <w:vAlign w:val="center"/>
            <w:hideMark/>
          </w:tcPr>
          <w:p w:rsidR="00E437A8" w:rsidRPr="00D84431" w:rsidRDefault="00E437A8" w:rsidP="008E2DC9">
            <w:pPr>
              <w:rPr>
                <w:rFonts w:ascii="Times New Roman" w:hAnsi="Times New Roman" w:cs="Times New Roman"/>
                <w:sz w:val="24"/>
                <w:szCs w:val="24"/>
              </w:rPr>
            </w:pPr>
            <w:r w:rsidRPr="00D84431">
              <w:rPr>
                <w:rFonts w:ascii="Times New Roman" w:hAnsi="Times New Roman" w:cs="Times New Roman"/>
                <w:sz w:val="24"/>
                <w:szCs w:val="24"/>
              </w:rPr>
              <w:t>ПК 1.9</w:t>
            </w:r>
          </w:p>
        </w:tc>
        <w:tc>
          <w:tcPr>
            <w:tcW w:w="4281"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Установка проходит без ошибок; ПО работает; окружение настроено; обновления применяются без потерь данных.</w:t>
            </w:r>
          </w:p>
        </w:tc>
        <w:tc>
          <w:tcPr>
            <w:tcW w:w="4649" w:type="dxa"/>
            <w:vAlign w:val="center"/>
            <w:hideMark/>
          </w:tcPr>
          <w:p w:rsidR="00E437A8" w:rsidRPr="00D84431" w:rsidRDefault="00E437A8" w:rsidP="007227F3">
            <w:pPr>
              <w:jc w:val="both"/>
              <w:rPr>
                <w:rFonts w:ascii="Times New Roman" w:hAnsi="Times New Roman" w:cs="Times New Roman"/>
                <w:sz w:val="24"/>
                <w:szCs w:val="24"/>
              </w:rPr>
            </w:pPr>
            <w:r w:rsidRPr="00D84431">
              <w:rPr>
                <w:rFonts w:ascii="Times New Roman" w:hAnsi="Times New Roman" w:cs="Times New Roman"/>
                <w:sz w:val="24"/>
                <w:szCs w:val="24"/>
              </w:rPr>
              <w:t xml:space="preserve">Форма контроля: квалификационное испытание, зачет. </w:t>
            </w:r>
            <w:r w:rsidRPr="00D84431">
              <w:rPr>
                <w:rFonts w:ascii="Times New Roman" w:hAnsi="Times New Roman" w:cs="Times New Roman"/>
                <w:sz w:val="24"/>
                <w:szCs w:val="24"/>
              </w:rPr>
              <w:br/>
              <w:t>Методы оценки: оценка результата инсталляции и настройки ПО, решение ситуационных задач.</w:t>
            </w:r>
          </w:p>
        </w:tc>
      </w:tr>
    </w:tbl>
    <w:p w:rsidR="002E22BA" w:rsidRDefault="002E22BA">
      <w:pPr>
        <w:rPr>
          <w:rFonts w:ascii="Times New Roman" w:hAnsi="Times New Roman" w:cs="Times New Roman"/>
          <w:sz w:val="24"/>
          <w:szCs w:val="24"/>
        </w:rPr>
      </w:pPr>
    </w:p>
    <w:sectPr w:rsidR="002E22BA" w:rsidSect="00A137D3">
      <w:pgSz w:w="11906" w:h="16838"/>
      <w:pgMar w:top="568" w:right="566" w:bottom="851" w:left="1276"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E58" w:rsidRDefault="004D5E58">
      <w:pPr>
        <w:spacing w:after="0" w:line="240" w:lineRule="auto"/>
      </w:pPr>
      <w:r>
        <w:separator/>
      </w:r>
    </w:p>
  </w:endnote>
  <w:endnote w:type="continuationSeparator" w:id="0">
    <w:p w:rsidR="004D5E58" w:rsidRDefault="004D5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auto"/>
    <w:pitch w:val="default"/>
  </w:font>
  <w:font w:name="Courier New">
    <w:panose1 w:val="02070309020205020404"/>
    <w:charset w:val="00"/>
    <w:family w:val="auto"/>
    <w:pitch w:val="default"/>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E58" w:rsidRDefault="004D5E58">
      <w:pPr>
        <w:spacing w:after="0" w:line="240" w:lineRule="auto"/>
      </w:pPr>
      <w:r>
        <w:separator/>
      </w:r>
    </w:p>
  </w:footnote>
  <w:footnote w:type="continuationSeparator" w:id="0">
    <w:p w:rsidR="004D5E58" w:rsidRDefault="004D5E58">
      <w:pPr>
        <w:spacing w:after="0" w:line="240" w:lineRule="auto"/>
      </w:pPr>
      <w:r>
        <w:continuationSeparator/>
      </w:r>
    </w:p>
  </w:footnote>
  <w:footnote w:id="1">
    <w:p w:rsidR="008E2DC9" w:rsidRPr="002B1E57" w:rsidRDefault="008E2DC9" w:rsidP="002B1E57">
      <w:pPr>
        <w:pStyle w:val="af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355ED"/>
    <w:multiLevelType w:val="multilevel"/>
    <w:tmpl w:val="44665CC6"/>
    <w:lvl w:ilvl="0">
      <w:start w:val="3"/>
      <w:numFmt w:val="decimal"/>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1" w15:restartNumberingAfterBreak="0">
    <w:nsid w:val="23E8441A"/>
    <w:multiLevelType w:val="multilevel"/>
    <w:tmpl w:val="C540BE76"/>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44478C0"/>
    <w:multiLevelType w:val="multilevel"/>
    <w:tmpl w:val="611E2E18"/>
    <w:lvl w:ilvl="0">
      <w:start w:val="3"/>
      <w:numFmt w:val="decimal"/>
      <w:suff w:val="space"/>
      <w:lvlText w:val="%1."/>
      <w:lvlJc w:val="left"/>
      <w:pPr>
        <w:ind w:left="360" w:hanging="360"/>
      </w:pPr>
      <w:rPr>
        <w:rFonts w:hint="default"/>
      </w:rPr>
    </w:lvl>
    <w:lvl w:ilvl="1">
      <w:start w:val="5"/>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720" w:hanging="720"/>
      </w:pPr>
      <w:rPr>
        <w:rFonts w:hint="default"/>
      </w:rPr>
    </w:lvl>
    <w:lvl w:ilvl="4">
      <w:start w:val="1"/>
      <w:numFmt w:val="decimal"/>
      <w:suff w:val="space"/>
      <w:lvlText w:val="%1.%2.%3.%4.%5."/>
      <w:lvlJc w:val="left"/>
      <w:pPr>
        <w:ind w:left="1080" w:hanging="1080"/>
      </w:pPr>
      <w:rPr>
        <w:rFonts w:hint="default"/>
      </w:rPr>
    </w:lvl>
    <w:lvl w:ilvl="5">
      <w:start w:val="1"/>
      <w:numFmt w:val="decimal"/>
      <w:suff w:val="space"/>
      <w:lvlText w:val="%1.%2.%3.%4.%5.%6."/>
      <w:lvlJc w:val="left"/>
      <w:pPr>
        <w:ind w:left="1080" w:hanging="1080"/>
      </w:pPr>
      <w:rPr>
        <w:rFonts w:hint="default"/>
      </w:rPr>
    </w:lvl>
    <w:lvl w:ilvl="6">
      <w:start w:val="1"/>
      <w:numFmt w:val="decimal"/>
      <w:suff w:val="space"/>
      <w:lvlText w:val="%1.%2.%3.%4.%5.%6.%7."/>
      <w:lvlJc w:val="left"/>
      <w:pPr>
        <w:ind w:left="1440" w:hanging="1440"/>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800" w:hanging="1800"/>
      </w:pPr>
      <w:rPr>
        <w:rFonts w:hint="default"/>
      </w:rPr>
    </w:lvl>
  </w:abstractNum>
  <w:abstractNum w:abstractNumId="3" w15:restartNumberingAfterBreak="0">
    <w:nsid w:val="564E358C"/>
    <w:multiLevelType w:val="hybridMultilevel"/>
    <w:tmpl w:val="D72080F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587832AE"/>
    <w:multiLevelType w:val="multilevel"/>
    <w:tmpl w:val="67D49E7A"/>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28F4C70"/>
    <w:multiLevelType w:val="multilevel"/>
    <w:tmpl w:val="71FC311E"/>
    <w:lvl w:ilvl="0">
      <w:start w:val="1"/>
      <w:numFmt w:val="decimal"/>
      <w:suff w:val="space"/>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suff w:val="space"/>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suff w:val="space"/>
      <w:lvlText w:val="%1.%2.%3."/>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6" w15:restartNumberingAfterBreak="0">
    <w:nsid w:val="7806452D"/>
    <w:multiLevelType w:val="hybridMultilevel"/>
    <w:tmpl w:val="46AA5F6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0"/>
  </w:num>
  <w:num w:numId="3">
    <w:abstractNumId w:val="2"/>
  </w:num>
  <w:num w:numId="4">
    <w:abstractNumId w:val="1"/>
  </w:num>
  <w:num w:numId="5">
    <w:abstractNumId w:val="4"/>
  </w:num>
  <w:num w:numId="6">
    <w:abstractNumId w:val="3"/>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2BA"/>
    <w:rsid w:val="00017E60"/>
    <w:rsid w:val="00074FD2"/>
    <w:rsid w:val="001C38FF"/>
    <w:rsid w:val="00230B96"/>
    <w:rsid w:val="002B1E57"/>
    <w:rsid w:val="002E1CDC"/>
    <w:rsid w:val="002E22BA"/>
    <w:rsid w:val="002F242A"/>
    <w:rsid w:val="002F4963"/>
    <w:rsid w:val="002F55C1"/>
    <w:rsid w:val="00336BE9"/>
    <w:rsid w:val="004202FA"/>
    <w:rsid w:val="00425207"/>
    <w:rsid w:val="004D5E58"/>
    <w:rsid w:val="004F45F2"/>
    <w:rsid w:val="00565B1F"/>
    <w:rsid w:val="005860A3"/>
    <w:rsid w:val="005F3540"/>
    <w:rsid w:val="006412FC"/>
    <w:rsid w:val="006A0CEB"/>
    <w:rsid w:val="007008EC"/>
    <w:rsid w:val="007227F3"/>
    <w:rsid w:val="007914AC"/>
    <w:rsid w:val="0079445C"/>
    <w:rsid w:val="00795256"/>
    <w:rsid w:val="007E2053"/>
    <w:rsid w:val="008161EA"/>
    <w:rsid w:val="008526C6"/>
    <w:rsid w:val="008E2DC9"/>
    <w:rsid w:val="009A51E6"/>
    <w:rsid w:val="009D709D"/>
    <w:rsid w:val="00A137D3"/>
    <w:rsid w:val="00A84DA7"/>
    <w:rsid w:val="00A9516A"/>
    <w:rsid w:val="00AE4D7D"/>
    <w:rsid w:val="00AF6A67"/>
    <w:rsid w:val="00B11A72"/>
    <w:rsid w:val="00B15639"/>
    <w:rsid w:val="00B8262F"/>
    <w:rsid w:val="00BA491F"/>
    <w:rsid w:val="00BB58B5"/>
    <w:rsid w:val="00C4204E"/>
    <w:rsid w:val="00C546E4"/>
    <w:rsid w:val="00C92AA5"/>
    <w:rsid w:val="00CE1370"/>
    <w:rsid w:val="00D07B27"/>
    <w:rsid w:val="00D103B4"/>
    <w:rsid w:val="00D62FE5"/>
    <w:rsid w:val="00D80468"/>
    <w:rsid w:val="00DF1BDB"/>
    <w:rsid w:val="00E138DF"/>
    <w:rsid w:val="00E26F39"/>
    <w:rsid w:val="00E437A8"/>
    <w:rsid w:val="00E91DDC"/>
    <w:rsid w:val="00F63B0A"/>
    <w:rsid w:val="00F64110"/>
    <w:rsid w:val="00F96C14"/>
    <w:rsid w:val="00FD6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D2C109-06C5-41F7-911D-24E6751D9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rPr>
      <w:sz w:val="18"/>
    </w:rPr>
  </w:style>
  <w:style w:type="character" w:customStyle="1" w:styleId="EndnoteTextChar">
    <w:name w:val="Endnote Text Char"/>
    <w:uiPriority w:val="99"/>
    <w:rPr>
      <w:sz w:val="20"/>
    </w:rPr>
  </w:style>
  <w:style w:type="character" w:customStyle="1" w:styleId="10">
    <w:name w:val="Заголовок 1 Знак"/>
    <w:link w:val="1"/>
    <w:rPr>
      <w:rFonts w:ascii="Arial" w:eastAsia="Arial" w:hAnsi="Arial" w:cs="Arial"/>
      <w:sz w:val="40"/>
      <w:szCs w:val="40"/>
    </w:rPr>
  </w:style>
  <w:style w:type="character" w:customStyle="1" w:styleId="20">
    <w:name w:val="Заголовок 2 Знак"/>
    <w:link w:val="2"/>
    <w:uiPriority w:val="99"/>
    <w:rPr>
      <w:rFonts w:ascii="Arial" w:eastAsia="Arial" w:hAnsi="Arial" w:cs="Arial"/>
      <w:sz w:val="34"/>
    </w:rPr>
  </w:style>
  <w:style w:type="character" w:customStyle="1" w:styleId="30">
    <w:name w:val="Заголовок 3 Знак"/>
    <w:link w:val="3"/>
    <w:uiPriority w:val="99"/>
    <w:rPr>
      <w:rFonts w:ascii="Arial" w:eastAsia="Arial" w:hAnsi="Arial" w:cs="Arial"/>
      <w:sz w:val="30"/>
      <w:szCs w:val="30"/>
    </w:rPr>
  </w:style>
  <w:style w:type="character" w:customStyle="1" w:styleId="40">
    <w:name w:val="Заголовок 4 Знак"/>
    <w:link w:val="4"/>
    <w:uiPriority w:val="9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aliases w:val="Нижний колонтитул Знак Знак Знак,Нижний колонтитул1,Нижний колонтитул Знак Знак"/>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link w:val="ab"/>
    <w:uiPriority w:val="99"/>
  </w:style>
  <w:style w:type="table" w:styleId="ae">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pPr>
      <w:spacing w:after="40" w:line="240" w:lineRule="auto"/>
    </w:pPr>
    <w:rPr>
      <w:sz w:val="18"/>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0"/>
    <w:uiPriority w:val="99"/>
    <w:qFormat/>
    <w:rPr>
      <w:sz w:val="18"/>
    </w:rPr>
  </w:style>
  <w:style w:type="character" w:styleId="af2">
    <w:name w:val="footnote reference"/>
    <w:aliases w:val="Знак сноски-FN,Ciae niinee-FN,AЗнак сноски зел"/>
    <w:link w:val="12"/>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nhideWhenUsed/>
    <w:pPr>
      <w:spacing w:after="57"/>
      <w:ind w:left="850"/>
    </w:pPr>
  </w:style>
  <w:style w:type="paragraph" w:styleId="52">
    <w:name w:val="toc 5"/>
    <w:basedOn w:val="a"/>
    <w:next w:val="a"/>
    <w:unhideWhenUsed/>
    <w:pPr>
      <w:spacing w:after="57"/>
      <w:ind w:left="1134"/>
    </w:pPr>
  </w:style>
  <w:style w:type="paragraph" w:styleId="61">
    <w:name w:val="toc 6"/>
    <w:basedOn w:val="a"/>
    <w:next w:val="a"/>
    <w:unhideWhenUsed/>
    <w:pPr>
      <w:spacing w:after="57"/>
      <w:ind w:left="1417"/>
    </w:pPr>
  </w:style>
  <w:style w:type="paragraph" w:styleId="71">
    <w:name w:val="toc 7"/>
    <w:basedOn w:val="a"/>
    <w:next w:val="a"/>
    <w:unhideWhenUsed/>
    <w:pPr>
      <w:spacing w:after="57"/>
      <w:ind w:left="1701"/>
    </w:pPr>
  </w:style>
  <w:style w:type="paragraph" w:styleId="81">
    <w:name w:val="toc 8"/>
    <w:basedOn w:val="a"/>
    <w:next w:val="a"/>
    <w:unhideWhenUsed/>
    <w:pPr>
      <w:spacing w:after="57"/>
      <w:ind w:left="1984"/>
    </w:pPr>
  </w:style>
  <w:style w:type="paragraph" w:styleId="91">
    <w:name w:val="toc 9"/>
    <w:basedOn w:val="a"/>
    <w:next w:val="a"/>
    <w:unhideWhenUsed/>
    <w:pPr>
      <w:spacing w:after="57"/>
      <w:ind w:left="2268"/>
    </w:pPr>
  </w:style>
  <w:style w:type="paragraph" w:styleId="af6">
    <w:name w:val="TOC Heading"/>
    <w:uiPriority w:val="39"/>
    <w:unhideWhenUsed/>
    <w:qFormat/>
  </w:style>
  <w:style w:type="paragraph" w:styleId="af7">
    <w:name w:val="table of figures"/>
    <w:basedOn w:val="a"/>
    <w:next w:val="a"/>
    <w:uiPriority w:val="99"/>
    <w:unhideWhenUsed/>
    <w:pPr>
      <w:spacing w:after="0"/>
    </w:pPr>
  </w:style>
  <w:style w:type="paragraph" w:styleId="af8">
    <w:name w:val="No Spacing"/>
    <w:basedOn w:val="a"/>
    <w:link w:val="af9"/>
    <w:uiPriority w:val="1"/>
    <w:qFormat/>
    <w:pPr>
      <w:spacing w:after="0" w:line="240" w:lineRule="auto"/>
    </w:pPr>
  </w:style>
  <w:style w:type="paragraph" w:styleId="afa">
    <w:name w:val="List Paragraph"/>
    <w:aliases w:val="Этапы,Содержание. 2 уровень,List Paragraph"/>
    <w:basedOn w:val="a"/>
    <w:link w:val="afb"/>
    <w:uiPriority w:val="34"/>
    <w:qFormat/>
    <w:pPr>
      <w:ind w:left="720"/>
      <w:contextualSpacing/>
    </w:pPr>
  </w:style>
  <w:style w:type="paragraph" w:customStyle="1" w:styleId="14">
    <w:name w:val="Основной текст1"/>
    <w:link w:val="af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0" w:line="302" w:lineRule="auto"/>
    </w:pPr>
    <w:rPr>
      <w:rFonts w:ascii="Tahoma" w:eastAsia="Tahoma" w:hAnsi="Tahoma" w:cs="Tahoma"/>
    </w:rPr>
  </w:style>
  <w:style w:type="paragraph" w:customStyle="1" w:styleId="Standard">
    <w:name w:val="Standar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zh-CN"/>
    </w:rPr>
  </w:style>
  <w:style w:type="paragraph" w:customStyle="1" w:styleId="25">
    <w:name w:val="Заголовок №2"/>
    <w:link w:val="26"/>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300"/>
      <w:outlineLvl w:val="1"/>
    </w:pPr>
    <w:rPr>
      <w:rFonts w:ascii="Times New Roman" w:eastAsia="Times New Roman" w:hAnsi="Times New Roman" w:cs="Times New Roman"/>
      <w:b/>
      <w:bCs/>
      <w:color w:val="000000"/>
      <w:sz w:val="24"/>
      <w:szCs w:val="24"/>
      <w:lang w:eastAsia="ru-RU" w:bidi="ru-RU"/>
    </w:rPr>
  </w:style>
  <w:style w:type="paragraph" w:customStyle="1" w:styleId="afd">
    <w:name w:val="Другое"/>
    <w:link w:val="afe"/>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4"/>
      <w:szCs w:val="24"/>
      <w:lang w:eastAsia="ru-RU" w:bidi="ru-RU"/>
    </w:rPr>
  </w:style>
  <w:style w:type="paragraph" w:customStyle="1" w:styleId="aff">
    <w:name w:val="Подпись к таблице"/>
    <w:link w:val="aff0"/>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paragraph" w:customStyle="1" w:styleId="aff1">
    <w:name w:val="Сноска"/>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character" w:customStyle="1" w:styleId="afc">
    <w:name w:val="Основной текст_"/>
    <w:basedOn w:val="a0"/>
    <w:link w:val="14"/>
    <w:rPr>
      <w:rFonts w:ascii="Tahoma" w:eastAsia="Tahoma" w:hAnsi="Tahoma" w:cs="Tahoma"/>
      <w:shd w:val="clear" w:color="auto" w:fill="FFFFFF"/>
    </w:rPr>
  </w:style>
  <w:style w:type="character" w:customStyle="1" w:styleId="26">
    <w:name w:val="Заголовок №2_"/>
    <w:basedOn w:val="a0"/>
    <w:link w:val="25"/>
    <w:rPr>
      <w:rFonts w:ascii="Times New Roman" w:eastAsia="Times New Roman" w:hAnsi="Times New Roman" w:cs="Times New Roman"/>
      <w:b/>
      <w:bCs/>
      <w:color w:val="000000"/>
      <w:sz w:val="24"/>
      <w:szCs w:val="24"/>
      <w:shd w:val="clear" w:color="auto" w:fill="FFFFFF"/>
      <w:lang w:eastAsia="ru-RU" w:bidi="ru-RU"/>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5">
    <w:name w:val="Заголовок №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60" w:line="240" w:lineRule="auto"/>
      <w:ind w:firstLine="720"/>
      <w:outlineLvl w:val="0"/>
    </w:pPr>
    <w:rPr>
      <w:rFonts w:ascii="Times New Roman" w:eastAsia="Times New Roman" w:hAnsi="Times New Roman" w:cs="Times New Roman"/>
      <w:b/>
      <w:bCs/>
    </w:rPr>
  </w:style>
  <w:style w:type="character" w:customStyle="1" w:styleId="afe">
    <w:name w:val="Другое_"/>
    <w:basedOn w:val="a0"/>
    <w:link w:val="afd"/>
    <w:rPr>
      <w:rFonts w:ascii="Times New Roman" w:eastAsia="Times New Roman" w:hAnsi="Times New Roman" w:cs="Times New Roman"/>
      <w:color w:val="000000"/>
      <w:sz w:val="24"/>
      <w:szCs w:val="24"/>
      <w:shd w:val="clear" w:color="auto" w:fill="FFFFFF"/>
      <w:lang w:eastAsia="ru-RU" w:bidi="ru-RU"/>
    </w:rPr>
  </w:style>
  <w:style w:type="character" w:customStyle="1" w:styleId="aff0">
    <w:name w:val="Подпись к таблице_"/>
    <w:basedOn w:val="a0"/>
    <w:link w:val="aff"/>
    <w:rPr>
      <w:rFonts w:ascii="Times New Roman" w:eastAsia="Times New Roman" w:hAnsi="Times New Roman" w:cs="Times New Roman"/>
      <w:color w:val="000000"/>
      <w:sz w:val="20"/>
      <w:szCs w:val="20"/>
      <w:shd w:val="clear" w:color="auto" w:fill="FFFFFF"/>
      <w:lang w:eastAsia="ru-RU" w:bidi="ru-RU"/>
    </w:rPr>
  </w:style>
  <w:style w:type="paragraph" w:customStyle="1" w:styleId="27">
    <w:name w:val="Основной текст2"/>
    <w:uiPriority w:val="1"/>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rPr>
  </w:style>
  <w:style w:type="character" w:styleId="aff2">
    <w:name w:val="Emphasis"/>
    <w:qFormat/>
    <w:rsid w:val="00C4204E"/>
    <w:rPr>
      <w:rFonts w:ascii="Times New Roman" w:hAnsi="Times New Roman" w:cs="Times New Roman" w:hint="default"/>
      <w:i/>
      <w:iCs w:val="0"/>
    </w:rPr>
  </w:style>
  <w:style w:type="paragraph" w:customStyle="1" w:styleId="110">
    <w:name w:val="Раздел 1.1"/>
    <w:basedOn w:val="a5"/>
    <w:link w:val="111"/>
    <w:qFormat/>
    <w:rsid w:val="00C4204E"/>
    <w:pPr>
      <w:spacing w:before="0" w:after="120"/>
      <w:ind w:firstLine="709"/>
      <w:outlineLvl w:val="1"/>
    </w:pPr>
    <w:rPr>
      <w:rFonts w:ascii="Times New Roman Полужирный" w:eastAsia="Segoe UI" w:hAnsi="Times New Roman Полужирный" w:cs="Times New Roman"/>
      <w:b/>
      <w:bCs/>
      <w:lang w:eastAsia="ru-RU"/>
    </w:rPr>
  </w:style>
  <w:style w:type="character" w:customStyle="1" w:styleId="111">
    <w:name w:val="Раздел 1.1 Знак"/>
    <w:basedOn w:val="a6"/>
    <w:link w:val="110"/>
    <w:rsid w:val="00C4204E"/>
    <w:rPr>
      <w:rFonts w:ascii="Times New Roman Полужирный" w:eastAsia="Segoe UI" w:hAnsi="Times New Roman Полужирный" w:cs="Times New Roman"/>
      <w:b/>
      <w:bCs/>
      <w:sz w:val="24"/>
      <w:szCs w:val="24"/>
      <w:lang w:eastAsia="ru-RU"/>
    </w:rPr>
  </w:style>
  <w:style w:type="paragraph" w:customStyle="1" w:styleId="12">
    <w:name w:val="Знак сноски1"/>
    <w:basedOn w:val="a"/>
    <w:link w:val="af2"/>
    <w:uiPriority w:val="99"/>
    <w:qFormat/>
    <w:rsid w:val="00C4204E"/>
    <w:pPr>
      <w:spacing w:after="0" w:line="240" w:lineRule="auto"/>
    </w:pPr>
    <w:rPr>
      <w:vertAlign w:val="superscript"/>
    </w:rPr>
  </w:style>
  <w:style w:type="character" w:customStyle="1" w:styleId="afb">
    <w:name w:val="Абзац списка Знак"/>
    <w:aliases w:val="Этапы Знак,Содержание. 2 уровень Знак,List Paragraph Знак"/>
    <w:link w:val="afa"/>
    <w:uiPriority w:val="34"/>
    <w:qFormat/>
    <w:locked/>
    <w:rsid w:val="009A51E6"/>
  </w:style>
  <w:style w:type="table" w:customStyle="1" w:styleId="16">
    <w:name w:val="Сетка таблицы1"/>
    <w:basedOn w:val="a1"/>
    <w:next w:val="ae"/>
    <w:uiPriority w:val="39"/>
    <w:rsid w:val="00E43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annotation reference"/>
    <w:basedOn w:val="a0"/>
    <w:uiPriority w:val="99"/>
    <w:unhideWhenUsed/>
    <w:rsid w:val="00DF1BDB"/>
    <w:rPr>
      <w:sz w:val="16"/>
      <w:szCs w:val="16"/>
    </w:rPr>
  </w:style>
  <w:style w:type="paragraph" w:styleId="aff4">
    <w:name w:val="annotation text"/>
    <w:basedOn w:val="a"/>
    <w:link w:val="aff5"/>
    <w:uiPriority w:val="99"/>
    <w:unhideWhenUsed/>
    <w:rsid w:val="00DF1BDB"/>
    <w:pPr>
      <w:spacing w:after="0" w:line="240" w:lineRule="auto"/>
    </w:pPr>
    <w:rPr>
      <w:sz w:val="20"/>
      <w:szCs w:val="20"/>
    </w:rPr>
  </w:style>
  <w:style w:type="character" w:customStyle="1" w:styleId="aff5">
    <w:name w:val="Текст примечания Знак"/>
    <w:basedOn w:val="a0"/>
    <w:link w:val="aff4"/>
    <w:uiPriority w:val="99"/>
    <w:rsid w:val="00DF1BDB"/>
    <w:rPr>
      <w:sz w:val="20"/>
      <w:szCs w:val="20"/>
    </w:rPr>
  </w:style>
  <w:style w:type="paragraph" w:styleId="aff6">
    <w:name w:val="annotation subject"/>
    <w:basedOn w:val="aff4"/>
    <w:next w:val="aff4"/>
    <w:link w:val="aff7"/>
    <w:uiPriority w:val="99"/>
    <w:unhideWhenUsed/>
    <w:rsid w:val="00DF1BDB"/>
    <w:rPr>
      <w:b/>
      <w:bCs/>
    </w:rPr>
  </w:style>
  <w:style w:type="character" w:customStyle="1" w:styleId="aff7">
    <w:name w:val="Тема примечания Знак"/>
    <w:basedOn w:val="aff5"/>
    <w:link w:val="aff6"/>
    <w:uiPriority w:val="99"/>
    <w:rsid w:val="00DF1BDB"/>
    <w:rPr>
      <w:b/>
      <w:bCs/>
      <w:sz w:val="20"/>
      <w:szCs w:val="20"/>
    </w:rPr>
  </w:style>
  <w:style w:type="table" w:customStyle="1" w:styleId="112">
    <w:name w:val="Сетка таблицы11"/>
    <w:basedOn w:val="a1"/>
    <w:uiPriority w:val="39"/>
    <w:rsid w:val="00DF1BD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Revision"/>
    <w:hidden/>
    <w:uiPriority w:val="99"/>
    <w:semiHidden/>
    <w:rsid w:val="00DF1BDB"/>
    <w:pPr>
      <w:spacing w:after="0" w:line="240" w:lineRule="auto"/>
    </w:pPr>
  </w:style>
  <w:style w:type="character" w:customStyle="1" w:styleId="17">
    <w:name w:val="Неразрешенное упоминание1"/>
    <w:basedOn w:val="a0"/>
    <w:uiPriority w:val="99"/>
    <w:semiHidden/>
    <w:unhideWhenUsed/>
    <w:rsid w:val="00DF1BDB"/>
    <w:rPr>
      <w:color w:val="605E5C"/>
      <w:shd w:val="clear" w:color="auto" w:fill="E1DFDD"/>
    </w:rPr>
  </w:style>
  <w:style w:type="paragraph" w:customStyle="1" w:styleId="ConsPlusNormal">
    <w:name w:val="ConsPlusNormal"/>
    <w:qFormat/>
    <w:rsid w:val="00DF1BD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9">
    <w:name w:val="Body Text"/>
    <w:basedOn w:val="a"/>
    <w:link w:val="affa"/>
    <w:unhideWhenUsed/>
    <w:qFormat/>
    <w:rsid w:val="00DF1BDB"/>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fa">
    <w:name w:val="Основной текст Знак"/>
    <w:basedOn w:val="a0"/>
    <w:link w:val="aff9"/>
    <w:rsid w:val="00DF1BDB"/>
    <w:rPr>
      <w:rFonts w:ascii="Times New Roman" w:eastAsia="Times New Roman" w:hAnsi="Times New Roman" w:cs="Times New Roman"/>
      <w:sz w:val="24"/>
      <w:szCs w:val="20"/>
      <w:lang w:eastAsia="ru-RU"/>
    </w:rPr>
  </w:style>
  <w:style w:type="paragraph" w:styleId="affb">
    <w:name w:val="Balloon Text"/>
    <w:basedOn w:val="a"/>
    <w:link w:val="affc"/>
    <w:uiPriority w:val="99"/>
    <w:unhideWhenUsed/>
    <w:rsid w:val="00DF1BDB"/>
    <w:pPr>
      <w:spacing w:after="0" w:line="240" w:lineRule="auto"/>
    </w:pPr>
    <w:rPr>
      <w:rFonts w:ascii="Segoe UI" w:hAnsi="Segoe UI" w:cs="Segoe UI"/>
      <w:sz w:val="18"/>
      <w:szCs w:val="18"/>
    </w:rPr>
  </w:style>
  <w:style w:type="character" w:customStyle="1" w:styleId="affc">
    <w:name w:val="Текст выноски Знак"/>
    <w:basedOn w:val="a0"/>
    <w:link w:val="affb"/>
    <w:uiPriority w:val="99"/>
    <w:rsid w:val="00DF1BDB"/>
    <w:rPr>
      <w:rFonts w:ascii="Segoe UI" w:hAnsi="Segoe UI" w:cs="Segoe UI"/>
      <w:sz w:val="18"/>
      <w:szCs w:val="18"/>
    </w:rPr>
  </w:style>
  <w:style w:type="paragraph" w:customStyle="1" w:styleId="Default">
    <w:name w:val="Default"/>
    <w:rsid w:val="00DF1BDB"/>
    <w:pPr>
      <w:autoSpaceDE w:val="0"/>
      <w:autoSpaceDN w:val="0"/>
      <w:adjustRightInd w:val="0"/>
      <w:spacing w:after="0" w:line="240" w:lineRule="auto"/>
    </w:pPr>
    <w:rPr>
      <w:rFonts w:ascii="Times New Roman" w:hAnsi="Times New Roman" w:cs="Times New Roman"/>
      <w:color w:val="000000"/>
      <w:sz w:val="24"/>
      <w:szCs w:val="24"/>
    </w:rPr>
  </w:style>
  <w:style w:type="character" w:styleId="affd">
    <w:name w:val="FollowedHyperlink"/>
    <w:basedOn w:val="a0"/>
    <w:uiPriority w:val="99"/>
    <w:unhideWhenUsed/>
    <w:rsid w:val="00DF1BDB"/>
    <w:rPr>
      <w:color w:val="954F72" w:themeColor="followedHyperlink"/>
      <w:u w:val="single"/>
    </w:rPr>
  </w:style>
  <w:style w:type="numbering" w:customStyle="1" w:styleId="18">
    <w:name w:val="Нет списка1"/>
    <w:next w:val="a2"/>
    <w:uiPriority w:val="99"/>
    <w:semiHidden/>
    <w:unhideWhenUsed/>
    <w:rsid w:val="00DF1BDB"/>
  </w:style>
  <w:style w:type="table" w:customStyle="1" w:styleId="TableNormal">
    <w:name w:val="Table Normal"/>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F1BDB"/>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3">
    <w:name w:val="Нет списка11"/>
    <w:next w:val="a2"/>
    <w:uiPriority w:val="99"/>
    <w:semiHidden/>
    <w:unhideWhenUsed/>
    <w:rsid w:val="00DF1BDB"/>
  </w:style>
  <w:style w:type="table" w:customStyle="1" w:styleId="TableNormal12">
    <w:name w:val="Table Normal12"/>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9">
    <w:name w:val="Гиперссылка1"/>
    <w:basedOn w:val="a0"/>
    <w:uiPriority w:val="99"/>
    <w:unhideWhenUsed/>
    <w:rsid w:val="00DF1BDB"/>
    <w:rPr>
      <w:color w:val="0000FF"/>
      <w:u w:val="single"/>
    </w:rPr>
  </w:style>
  <w:style w:type="character" w:customStyle="1" w:styleId="1a">
    <w:name w:val="Просмотренная гиперссылка1"/>
    <w:basedOn w:val="a0"/>
    <w:uiPriority w:val="99"/>
    <w:semiHidden/>
    <w:unhideWhenUsed/>
    <w:rsid w:val="00DF1BDB"/>
    <w:rPr>
      <w:color w:val="800080"/>
      <w:u w:val="single"/>
    </w:rPr>
  </w:style>
  <w:style w:type="paragraph" w:customStyle="1" w:styleId="msonormal0">
    <w:name w:val="msonormal"/>
    <w:basedOn w:val="a"/>
    <w:rsid w:val="00DF1BDB"/>
    <w:rPr>
      <w:rFonts w:ascii="Times New Roman" w:eastAsia="Times New Roman" w:hAnsi="Times New Roman" w:cs="Times New Roman"/>
      <w:sz w:val="24"/>
      <w:szCs w:val="24"/>
      <w:lang w:eastAsia="ru-RU"/>
    </w:rPr>
  </w:style>
  <w:style w:type="paragraph" w:styleId="af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F1BDB"/>
    <w:rPr>
      <w:rFonts w:ascii="Times New Roman" w:eastAsia="Times New Roman" w:hAnsi="Times New Roman" w:cs="Times New Roman"/>
      <w:sz w:val="24"/>
      <w:szCs w:val="24"/>
      <w:lang w:eastAsia="ru-RU"/>
    </w:rPr>
  </w:style>
  <w:style w:type="character" w:customStyle="1" w:styleId="1b">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F1BDB"/>
    <w:rPr>
      <w:rFonts w:ascii="Calibri" w:eastAsia="Times New Roman" w:hAnsi="Calibri" w:cs="Times New Roman"/>
      <w:lang w:val="ru-RU" w:eastAsia="ru-RU"/>
    </w:rPr>
  </w:style>
  <w:style w:type="paragraph" w:styleId="28">
    <w:name w:val="List 2"/>
    <w:basedOn w:val="a"/>
    <w:unhideWhenUsed/>
    <w:rsid w:val="00DF1BDB"/>
    <w:pPr>
      <w:spacing w:before="120" w:after="120" w:line="240" w:lineRule="auto"/>
      <w:ind w:left="720" w:hanging="360"/>
      <w:jc w:val="both"/>
    </w:pPr>
    <w:rPr>
      <w:rFonts w:ascii="Arial" w:eastAsia="Batang" w:hAnsi="Arial" w:cs="Times New Roman"/>
      <w:sz w:val="20"/>
      <w:szCs w:val="24"/>
      <w:lang w:eastAsia="ko-KR"/>
    </w:rPr>
  </w:style>
  <w:style w:type="paragraph" w:styleId="29">
    <w:name w:val="Body Text 2"/>
    <w:basedOn w:val="a"/>
    <w:link w:val="2a"/>
    <w:unhideWhenUsed/>
    <w:rsid w:val="00DF1BDB"/>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a">
    <w:name w:val="Основной текст 2 Знак"/>
    <w:basedOn w:val="a0"/>
    <w:link w:val="29"/>
    <w:rsid w:val="00DF1BDB"/>
    <w:rPr>
      <w:rFonts w:ascii="Times New Roman" w:eastAsia="Times New Roman" w:hAnsi="Times New Roman" w:cs="Times New Roman"/>
      <w:sz w:val="24"/>
      <w:szCs w:val="24"/>
      <w:lang w:val="x-none" w:eastAsia="x-none"/>
    </w:rPr>
  </w:style>
  <w:style w:type="paragraph" w:styleId="2b">
    <w:name w:val="Body Text Indent 2"/>
    <w:basedOn w:val="a"/>
    <w:link w:val="2c"/>
    <w:unhideWhenUsed/>
    <w:rsid w:val="00DF1BDB"/>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c">
    <w:name w:val="Основной текст с отступом 2 Знак"/>
    <w:basedOn w:val="a0"/>
    <w:link w:val="2b"/>
    <w:rsid w:val="00DF1BDB"/>
    <w:rPr>
      <w:rFonts w:ascii="Times New Roman" w:eastAsia="Times New Roman" w:hAnsi="Times New Roman" w:cs="Times New Roman"/>
      <w:sz w:val="24"/>
      <w:szCs w:val="24"/>
      <w:lang w:val="x-none" w:eastAsia="x-none"/>
    </w:rPr>
  </w:style>
  <w:style w:type="paragraph" w:customStyle="1" w:styleId="afff">
    <w:name w:val="Внимание"/>
    <w:basedOn w:val="a"/>
    <w:next w:val="a"/>
    <w:uiPriority w:val="99"/>
    <w:rsid w:val="00DF1BD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0">
    <w:name w:val="Внимание: криминал!!"/>
    <w:basedOn w:val="afff"/>
    <w:next w:val="a"/>
    <w:uiPriority w:val="99"/>
    <w:rsid w:val="00DF1BDB"/>
  </w:style>
  <w:style w:type="paragraph" w:customStyle="1" w:styleId="afff1">
    <w:name w:val="Внимание: недобросовестность!"/>
    <w:basedOn w:val="afff"/>
    <w:next w:val="a"/>
    <w:uiPriority w:val="99"/>
    <w:rsid w:val="00DF1BDB"/>
  </w:style>
  <w:style w:type="paragraph" w:customStyle="1" w:styleId="afff2">
    <w:name w:val="Дочерний элемент списка"/>
    <w:basedOn w:val="a"/>
    <w:next w:val="a"/>
    <w:uiPriority w:val="99"/>
    <w:rsid w:val="00DF1BDB"/>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f3">
    <w:name w:val="Основное меню (преемственное)"/>
    <w:basedOn w:val="a"/>
    <w:next w:val="a"/>
    <w:uiPriority w:val="99"/>
    <w:rsid w:val="00DF1BDB"/>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c">
    <w:name w:val="Заголовок1"/>
    <w:basedOn w:val="afff3"/>
    <w:next w:val="a"/>
    <w:uiPriority w:val="99"/>
    <w:rsid w:val="00DF1BDB"/>
    <w:pPr>
      <w:shd w:val="clear" w:color="auto" w:fill="ECE9D8"/>
    </w:pPr>
    <w:rPr>
      <w:b/>
      <w:bCs/>
      <w:color w:val="0058A9"/>
    </w:rPr>
  </w:style>
  <w:style w:type="paragraph" w:customStyle="1" w:styleId="afff4">
    <w:name w:val="Заголовок группы контролов"/>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f5">
    <w:name w:val="Заголовок для информации об изменениях"/>
    <w:basedOn w:val="1"/>
    <w:next w:val="a"/>
    <w:uiPriority w:val="99"/>
    <w:rsid w:val="00DF1BDB"/>
    <w:pPr>
      <w:shd w:val="clear" w:color="auto" w:fill="FFFFFF"/>
      <w:autoSpaceDE w:val="0"/>
      <w:autoSpaceDN w:val="0"/>
      <w:adjustRightInd w:val="0"/>
      <w:spacing w:before="0" w:after="240" w:line="360" w:lineRule="auto"/>
      <w:ind w:firstLine="709"/>
      <w:jc w:val="center"/>
      <w:outlineLvl w:val="9"/>
    </w:pPr>
    <w:rPr>
      <w:rFonts w:ascii="Times New Roman" w:eastAsia="Times New Roman" w:hAnsi="Times New Roman" w:cs="Times New Roman"/>
      <w:sz w:val="18"/>
      <w:szCs w:val="18"/>
      <w:lang w:val="x-none" w:eastAsia="x-none"/>
    </w:rPr>
  </w:style>
  <w:style w:type="paragraph" w:customStyle="1" w:styleId="afff6">
    <w:name w:val="Заголовок распахивающейся части диалога"/>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f7">
    <w:name w:val="Заголовок статьи"/>
    <w:basedOn w:val="a"/>
    <w:next w:val="a"/>
    <w:uiPriority w:val="99"/>
    <w:rsid w:val="00DF1BDB"/>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f8">
    <w:name w:val="Заголовок ЭР (левое окно)"/>
    <w:basedOn w:val="a"/>
    <w:next w:val="a"/>
    <w:uiPriority w:val="99"/>
    <w:rsid w:val="00DF1BD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9">
    <w:name w:val="Заголовок ЭР (правое окно)"/>
    <w:basedOn w:val="afff8"/>
    <w:next w:val="a"/>
    <w:uiPriority w:val="99"/>
    <w:rsid w:val="00DF1BDB"/>
    <w:pPr>
      <w:spacing w:after="0"/>
      <w:jc w:val="left"/>
    </w:pPr>
  </w:style>
  <w:style w:type="paragraph" w:customStyle="1" w:styleId="afffa">
    <w:name w:val="Интерактивный заголовок"/>
    <w:basedOn w:val="1c"/>
    <w:next w:val="a"/>
    <w:uiPriority w:val="99"/>
    <w:rsid w:val="00DF1BDB"/>
    <w:rPr>
      <w:u w:val="single"/>
    </w:rPr>
  </w:style>
  <w:style w:type="paragraph" w:customStyle="1" w:styleId="afffb">
    <w:name w:val="Текст информации об изменениях"/>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c">
    <w:name w:val="Информация об изменениях"/>
    <w:basedOn w:val="afffb"/>
    <w:next w:val="a"/>
    <w:uiPriority w:val="99"/>
    <w:rsid w:val="00DF1BDB"/>
    <w:pPr>
      <w:shd w:val="clear" w:color="auto" w:fill="EAEFED"/>
      <w:spacing w:before="180"/>
      <w:ind w:left="360" w:right="360" w:firstLine="0"/>
    </w:pPr>
  </w:style>
  <w:style w:type="paragraph" w:customStyle="1" w:styleId="afffd">
    <w:name w:val="Текст (справка)"/>
    <w:basedOn w:val="a"/>
    <w:next w:val="a"/>
    <w:uiPriority w:val="99"/>
    <w:rsid w:val="00DF1BDB"/>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e">
    <w:name w:val="Комментарий"/>
    <w:basedOn w:val="afffd"/>
    <w:next w:val="a"/>
    <w:uiPriority w:val="99"/>
    <w:rsid w:val="00DF1BDB"/>
    <w:pPr>
      <w:shd w:val="clear" w:color="auto" w:fill="F0F0F0"/>
      <w:spacing w:before="75"/>
      <w:ind w:right="0"/>
      <w:jc w:val="both"/>
    </w:pPr>
    <w:rPr>
      <w:color w:val="353842"/>
    </w:rPr>
  </w:style>
  <w:style w:type="paragraph" w:customStyle="1" w:styleId="affff">
    <w:name w:val="Информация об изменениях документа"/>
    <w:basedOn w:val="afffe"/>
    <w:next w:val="a"/>
    <w:uiPriority w:val="99"/>
    <w:rsid w:val="00DF1BDB"/>
    <w:rPr>
      <w:i/>
      <w:iCs/>
    </w:rPr>
  </w:style>
  <w:style w:type="paragraph" w:customStyle="1" w:styleId="affff0">
    <w:name w:val="Текст (лев. подпись)"/>
    <w:basedOn w:val="a"/>
    <w:next w:val="a"/>
    <w:uiPriority w:val="99"/>
    <w:rsid w:val="00DF1BD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1">
    <w:name w:val="Колонтитул (левый)"/>
    <w:basedOn w:val="affff0"/>
    <w:next w:val="a"/>
    <w:uiPriority w:val="99"/>
    <w:rsid w:val="00DF1BDB"/>
    <w:rPr>
      <w:sz w:val="14"/>
      <w:szCs w:val="14"/>
    </w:rPr>
  </w:style>
  <w:style w:type="paragraph" w:customStyle="1" w:styleId="affff2">
    <w:name w:val="Текст (прав. подпись)"/>
    <w:basedOn w:val="a"/>
    <w:next w:val="a"/>
    <w:uiPriority w:val="99"/>
    <w:rsid w:val="00DF1BDB"/>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f3">
    <w:name w:val="Колонтитул (правый)"/>
    <w:basedOn w:val="affff2"/>
    <w:next w:val="a"/>
    <w:uiPriority w:val="99"/>
    <w:rsid w:val="00DF1BDB"/>
    <w:rPr>
      <w:sz w:val="14"/>
      <w:szCs w:val="14"/>
    </w:rPr>
  </w:style>
  <w:style w:type="paragraph" w:customStyle="1" w:styleId="affff4">
    <w:name w:val="Комментарий пользователя"/>
    <w:basedOn w:val="afffe"/>
    <w:next w:val="a"/>
    <w:uiPriority w:val="99"/>
    <w:rsid w:val="00DF1BDB"/>
    <w:pPr>
      <w:shd w:val="clear" w:color="auto" w:fill="FFDFE0"/>
      <w:jc w:val="left"/>
    </w:pPr>
  </w:style>
  <w:style w:type="paragraph" w:customStyle="1" w:styleId="affff5">
    <w:name w:val="Куда обратиться?"/>
    <w:basedOn w:val="afff"/>
    <w:next w:val="a"/>
    <w:uiPriority w:val="99"/>
    <w:rsid w:val="00DF1BDB"/>
  </w:style>
  <w:style w:type="paragraph" w:customStyle="1" w:styleId="affff6">
    <w:name w:val="Моноширинный"/>
    <w:basedOn w:val="a"/>
    <w:next w:val="a"/>
    <w:uiPriority w:val="99"/>
    <w:rsid w:val="00DF1BD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7">
    <w:name w:val="Напишите нам"/>
    <w:basedOn w:val="a"/>
    <w:next w:val="a"/>
    <w:uiPriority w:val="99"/>
    <w:rsid w:val="00DF1BD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f8">
    <w:name w:val="Необходимые документы"/>
    <w:basedOn w:val="afff"/>
    <w:next w:val="a"/>
    <w:uiPriority w:val="99"/>
    <w:rsid w:val="00DF1BDB"/>
    <w:pPr>
      <w:ind w:firstLine="118"/>
    </w:pPr>
  </w:style>
  <w:style w:type="paragraph" w:customStyle="1" w:styleId="affff9">
    <w:name w:val="Нормальный (таблица)"/>
    <w:basedOn w:val="a"/>
    <w:next w:val="a"/>
    <w:uiPriority w:val="99"/>
    <w:rsid w:val="00DF1BDB"/>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a">
    <w:name w:val="Таблицы (моноширинный)"/>
    <w:basedOn w:val="a"/>
    <w:next w:val="a"/>
    <w:uiPriority w:val="99"/>
    <w:rsid w:val="00DF1BD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b">
    <w:name w:val="Оглавление"/>
    <w:basedOn w:val="affffa"/>
    <w:next w:val="a"/>
    <w:uiPriority w:val="99"/>
    <w:rsid w:val="00DF1BDB"/>
    <w:pPr>
      <w:ind w:left="140"/>
    </w:pPr>
  </w:style>
  <w:style w:type="paragraph" w:customStyle="1" w:styleId="affffc">
    <w:name w:val="Переменная часть"/>
    <w:basedOn w:val="afff3"/>
    <w:next w:val="a"/>
    <w:uiPriority w:val="99"/>
    <w:rsid w:val="00DF1BDB"/>
    <w:rPr>
      <w:sz w:val="18"/>
      <w:szCs w:val="18"/>
    </w:rPr>
  </w:style>
  <w:style w:type="paragraph" w:customStyle="1" w:styleId="affffd">
    <w:name w:val="Подвал для информации об изменениях"/>
    <w:basedOn w:val="1"/>
    <w:next w:val="a"/>
    <w:uiPriority w:val="99"/>
    <w:rsid w:val="00DF1BDB"/>
    <w:pPr>
      <w:autoSpaceDE w:val="0"/>
      <w:autoSpaceDN w:val="0"/>
      <w:adjustRightInd w:val="0"/>
      <w:spacing w:after="240" w:line="360" w:lineRule="auto"/>
      <w:ind w:firstLine="709"/>
      <w:jc w:val="center"/>
      <w:outlineLvl w:val="9"/>
    </w:pPr>
    <w:rPr>
      <w:rFonts w:ascii="Times New Roman" w:eastAsia="Times New Roman" w:hAnsi="Times New Roman" w:cs="Times New Roman"/>
      <w:sz w:val="18"/>
      <w:szCs w:val="18"/>
      <w:lang w:val="x-none" w:eastAsia="x-none"/>
    </w:rPr>
  </w:style>
  <w:style w:type="paragraph" w:customStyle="1" w:styleId="affffe">
    <w:name w:val="Подзаголовок для информации об изменениях"/>
    <w:basedOn w:val="afffb"/>
    <w:next w:val="a"/>
    <w:uiPriority w:val="99"/>
    <w:rsid w:val="00DF1BDB"/>
    <w:rPr>
      <w:b/>
      <w:bCs/>
    </w:rPr>
  </w:style>
  <w:style w:type="paragraph" w:customStyle="1" w:styleId="afffff">
    <w:name w:val="Подчёркнуный текст"/>
    <w:basedOn w:val="a"/>
    <w:next w:val="a"/>
    <w:uiPriority w:val="99"/>
    <w:rsid w:val="00DF1BD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f0">
    <w:name w:val="Постоянная часть"/>
    <w:basedOn w:val="afff3"/>
    <w:next w:val="a"/>
    <w:uiPriority w:val="99"/>
    <w:rsid w:val="00DF1BDB"/>
    <w:rPr>
      <w:sz w:val="20"/>
      <w:szCs w:val="20"/>
    </w:rPr>
  </w:style>
  <w:style w:type="paragraph" w:customStyle="1" w:styleId="afffff1">
    <w:name w:val="Прижатый влево"/>
    <w:basedOn w:val="a"/>
    <w:next w:val="a"/>
    <w:uiPriority w:val="99"/>
    <w:rsid w:val="00DF1BD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f2">
    <w:name w:val="Пример."/>
    <w:basedOn w:val="afff"/>
    <w:next w:val="a"/>
    <w:uiPriority w:val="99"/>
    <w:rsid w:val="00DF1BDB"/>
  </w:style>
  <w:style w:type="paragraph" w:customStyle="1" w:styleId="afffff3">
    <w:name w:val="Примечание."/>
    <w:basedOn w:val="afff"/>
    <w:next w:val="a"/>
    <w:uiPriority w:val="99"/>
    <w:rsid w:val="00DF1BDB"/>
  </w:style>
  <w:style w:type="paragraph" w:customStyle="1" w:styleId="afffff4">
    <w:name w:val="Словарная статья"/>
    <w:basedOn w:val="a"/>
    <w:next w:val="a"/>
    <w:uiPriority w:val="99"/>
    <w:rsid w:val="00DF1BDB"/>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f5">
    <w:name w:val="Ссылка на официальную публикацию"/>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f6">
    <w:name w:val="Текст в таблице"/>
    <w:basedOn w:val="affff9"/>
    <w:next w:val="a"/>
    <w:uiPriority w:val="99"/>
    <w:rsid w:val="00DF1BDB"/>
    <w:pPr>
      <w:ind w:firstLine="500"/>
    </w:pPr>
  </w:style>
  <w:style w:type="paragraph" w:customStyle="1" w:styleId="afffff7">
    <w:name w:val="Текст ЭР (см. также)"/>
    <w:basedOn w:val="a"/>
    <w:next w:val="a"/>
    <w:uiPriority w:val="99"/>
    <w:rsid w:val="00DF1BDB"/>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8">
    <w:name w:val="Технический комментарий"/>
    <w:basedOn w:val="a"/>
    <w:next w:val="a"/>
    <w:uiPriority w:val="99"/>
    <w:rsid w:val="00DF1BDB"/>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f9">
    <w:name w:val="Формула"/>
    <w:basedOn w:val="a"/>
    <w:next w:val="a"/>
    <w:uiPriority w:val="99"/>
    <w:rsid w:val="00DF1BD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a">
    <w:name w:val="Центрированный (таблица)"/>
    <w:basedOn w:val="affff9"/>
    <w:next w:val="a"/>
    <w:uiPriority w:val="99"/>
    <w:rsid w:val="00DF1BDB"/>
    <w:pPr>
      <w:jc w:val="center"/>
    </w:pPr>
  </w:style>
  <w:style w:type="paragraph" w:customStyle="1" w:styleId="-">
    <w:name w:val="ЭР-содержание (правое окно)"/>
    <w:basedOn w:val="a"/>
    <w:next w:val="a"/>
    <w:uiPriority w:val="99"/>
    <w:rsid w:val="00DF1BDB"/>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b">
    <w:name w:val="page number"/>
    <w:unhideWhenUsed/>
    <w:rsid w:val="00DF1BDB"/>
    <w:rPr>
      <w:rFonts w:ascii="Times New Roman" w:hAnsi="Times New Roman" w:cs="Times New Roman" w:hint="default"/>
    </w:rPr>
  </w:style>
  <w:style w:type="character" w:customStyle="1" w:styleId="blk">
    <w:name w:val="blk"/>
    <w:rsid w:val="00DF1BDB"/>
  </w:style>
  <w:style w:type="character" w:customStyle="1" w:styleId="114">
    <w:name w:val="Текст примечания Знак11"/>
    <w:uiPriority w:val="99"/>
    <w:rsid w:val="00DF1BDB"/>
    <w:rPr>
      <w:rFonts w:ascii="Times New Roman" w:hAnsi="Times New Roman" w:cs="Times New Roman" w:hint="default"/>
      <w:sz w:val="20"/>
      <w:szCs w:val="20"/>
    </w:rPr>
  </w:style>
  <w:style w:type="character" w:customStyle="1" w:styleId="1d">
    <w:name w:val="Текст примечания Знак1"/>
    <w:uiPriority w:val="99"/>
    <w:rsid w:val="00DF1BDB"/>
    <w:rPr>
      <w:rFonts w:ascii="Times New Roman" w:hAnsi="Times New Roman" w:cs="Times New Roman" w:hint="default"/>
      <w:sz w:val="20"/>
      <w:szCs w:val="20"/>
    </w:rPr>
  </w:style>
  <w:style w:type="character" w:customStyle="1" w:styleId="115">
    <w:name w:val="Тема примечания Знак11"/>
    <w:uiPriority w:val="99"/>
    <w:rsid w:val="00DF1BDB"/>
    <w:rPr>
      <w:rFonts w:ascii="Times New Roman" w:hAnsi="Times New Roman" w:cs="Times New Roman" w:hint="default"/>
      <w:b/>
      <w:bCs/>
      <w:sz w:val="20"/>
      <w:szCs w:val="20"/>
    </w:rPr>
  </w:style>
  <w:style w:type="character" w:customStyle="1" w:styleId="1e">
    <w:name w:val="Тема примечания Знак1"/>
    <w:uiPriority w:val="99"/>
    <w:rsid w:val="00DF1BDB"/>
    <w:rPr>
      <w:rFonts w:ascii="Times New Roman" w:hAnsi="Times New Roman" w:cs="Times New Roman" w:hint="default"/>
      <w:b/>
      <w:bCs/>
      <w:sz w:val="20"/>
      <w:szCs w:val="20"/>
    </w:rPr>
  </w:style>
  <w:style w:type="character" w:customStyle="1" w:styleId="apple-converted-space">
    <w:name w:val="apple-converted-space"/>
    <w:rsid w:val="00DF1BDB"/>
  </w:style>
  <w:style w:type="character" w:customStyle="1" w:styleId="afffffc">
    <w:name w:val="Цветовое выделение"/>
    <w:uiPriority w:val="99"/>
    <w:rsid w:val="00DF1BDB"/>
    <w:rPr>
      <w:b/>
      <w:bCs w:val="0"/>
      <w:color w:val="26282F"/>
    </w:rPr>
  </w:style>
  <w:style w:type="character" w:customStyle="1" w:styleId="afffffd">
    <w:name w:val="Гипертекстовая ссылка"/>
    <w:uiPriority w:val="99"/>
    <w:rsid w:val="00DF1BDB"/>
    <w:rPr>
      <w:b/>
      <w:bCs w:val="0"/>
      <w:color w:val="106BBE"/>
    </w:rPr>
  </w:style>
  <w:style w:type="character" w:customStyle="1" w:styleId="afffffe">
    <w:name w:val="Активная гипертекстовая ссылка"/>
    <w:uiPriority w:val="99"/>
    <w:rsid w:val="00DF1BDB"/>
    <w:rPr>
      <w:b/>
      <w:bCs w:val="0"/>
      <w:color w:val="106BBE"/>
      <w:u w:val="single"/>
    </w:rPr>
  </w:style>
  <w:style w:type="character" w:customStyle="1" w:styleId="affffff">
    <w:name w:val="Выделение для Базового Поиска"/>
    <w:uiPriority w:val="99"/>
    <w:rsid w:val="00DF1BDB"/>
    <w:rPr>
      <w:b/>
      <w:bCs w:val="0"/>
      <w:color w:val="0058A9"/>
    </w:rPr>
  </w:style>
  <w:style w:type="character" w:customStyle="1" w:styleId="affffff0">
    <w:name w:val="Выделение для Базового Поиска (курсив)"/>
    <w:uiPriority w:val="99"/>
    <w:rsid w:val="00DF1BDB"/>
    <w:rPr>
      <w:b/>
      <w:bCs w:val="0"/>
      <w:i/>
      <w:iCs w:val="0"/>
      <w:color w:val="0058A9"/>
    </w:rPr>
  </w:style>
  <w:style w:type="character" w:customStyle="1" w:styleId="affffff1">
    <w:name w:val="Заголовок своего сообщения"/>
    <w:uiPriority w:val="99"/>
    <w:rsid w:val="00DF1BDB"/>
    <w:rPr>
      <w:b/>
      <w:bCs w:val="0"/>
      <w:color w:val="26282F"/>
    </w:rPr>
  </w:style>
  <w:style w:type="character" w:customStyle="1" w:styleId="affffff2">
    <w:name w:val="Заголовок чужого сообщения"/>
    <w:uiPriority w:val="99"/>
    <w:rsid w:val="00DF1BDB"/>
    <w:rPr>
      <w:b/>
      <w:bCs w:val="0"/>
      <w:color w:val="FF0000"/>
    </w:rPr>
  </w:style>
  <w:style w:type="character" w:customStyle="1" w:styleId="affffff3">
    <w:name w:val="Найденные слова"/>
    <w:uiPriority w:val="99"/>
    <w:rsid w:val="00DF1BDB"/>
    <w:rPr>
      <w:b/>
      <w:bCs w:val="0"/>
      <w:color w:val="26282F"/>
      <w:shd w:val="clear" w:color="auto" w:fill="FFF580"/>
    </w:rPr>
  </w:style>
  <w:style w:type="character" w:customStyle="1" w:styleId="affffff4">
    <w:name w:val="Не вступил в силу"/>
    <w:uiPriority w:val="99"/>
    <w:rsid w:val="00DF1BDB"/>
    <w:rPr>
      <w:b/>
      <w:bCs w:val="0"/>
      <w:color w:val="000000"/>
      <w:shd w:val="clear" w:color="auto" w:fill="D8EDE8"/>
    </w:rPr>
  </w:style>
  <w:style w:type="character" w:customStyle="1" w:styleId="affffff5">
    <w:name w:val="Опечатки"/>
    <w:uiPriority w:val="99"/>
    <w:rsid w:val="00DF1BDB"/>
    <w:rPr>
      <w:color w:val="FF0000"/>
    </w:rPr>
  </w:style>
  <w:style w:type="character" w:customStyle="1" w:styleId="affffff6">
    <w:name w:val="Продолжение ссылки"/>
    <w:uiPriority w:val="99"/>
    <w:rsid w:val="00DF1BDB"/>
  </w:style>
  <w:style w:type="character" w:customStyle="1" w:styleId="affffff7">
    <w:name w:val="Сравнение редакций"/>
    <w:uiPriority w:val="99"/>
    <w:rsid w:val="00DF1BDB"/>
    <w:rPr>
      <w:b/>
      <w:bCs w:val="0"/>
      <w:color w:val="26282F"/>
    </w:rPr>
  </w:style>
  <w:style w:type="character" w:customStyle="1" w:styleId="affffff8">
    <w:name w:val="Сравнение редакций. Добавленный фрагмент"/>
    <w:uiPriority w:val="99"/>
    <w:rsid w:val="00DF1BDB"/>
    <w:rPr>
      <w:color w:val="000000"/>
      <w:shd w:val="clear" w:color="auto" w:fill="C1D7FF"/>
    </w:rPr>
  </w:style>
  <w:style w:type="character" w:customStyle="1" w:styleId="affffff9">
    <w:name w:val="Сравнение редакций. Удаленный фрагмент"/>
    <w:uiPriority w:val="99"/>
    <w:rsid w:val="00DF1BDB"/>
    <w:rPr>
      <w:color w:val="000000"/>
      <w:shd w:val="clear" w:color="auto" w:fill="C4C413"/>
    </w:rPr>
  </w:style>
  <w:style w:type="character" w:customStyle="1" w:styleId="affffffa">
    <w:name w:val="Ссылка на утративший силу документ"/>
    <w:uiPriority w:val="99"/>
    <w:rsid w:val="00DF1BDB"/>
    <w:rPr>
      <w:b/>
      <w:bCs w:val="0"/>
      <w:color w:val="749232"/>
    </w:rPr>
  </w:style>
  <w:style w:type="character" w:customStyle="1" w:styleId="affffffb">
    <w:name w:val="Утратил силу"/>
    <w:uiPriority w:val="99"/>
    <w:rsid w:val="00DF1BDB"/>
    <w:rPr>
      <w:b/>
      <w:bCs w:val="0"/>
      <w:strike/>
      <w:color w:val="666600"/>
    </w:rPr>
  </w:style>
  <w:style w:type="character" w:customStyle="1" w:styleId="affffffc">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F1BDB"/>
    <w:rPr>
      <w:rFonts w:ascii="Times New Roman" w:hAnsi="Times New Roman" w:cs="Times New Roman" w:hint="default"/>
      <w:sz w:val="24"/>
      <w:szCs w:val="24"/>
      <w:lang w:val="en-US" w:eastAsia="nl-NL"/>
    </w:rPr>
  </w:style>
  <w:style w:type="table" w:customStyle="1" w:styleId="2d">
    <w:name w:val="Сетка таблицы2"/>
    <w:basedOn w:val="a1"/>
    <w:next w:val="ae"/>
    <w:uiPriority w:val="39"/>
    <w:rsid w:val="00DF1BD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F1BD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F1BD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fd">
    <w:name w:val="Strong"/>
    <w:uiPriority w:val="22"/>
    <w:qFormat/>
    <w:rsid w:val="00DF1BDB"/>
    <w:rPr>
      <w:b/>
      <w:bCs/>
    </w:rPr>
  </w:style>
  <w:style w:type="character" w:styleId="affffffe">
    <w:name w:val="Subtle Emphasis"/>
    <w:uiPriority w:val="19"/>
    <w:qFormat/>
    <w:rsid w:val="00DF1BDB"/>
    <w:rPr>
      <w:i/>
      <w:iCs/>
      <w:color w:val="404040"/>
    </w:rPr>
  </w:style>
  <w:style w:type="table" w:customStyle="1" w:styleId="310">
    <w:name w:val="Таблица простая 31"/>
    <w:basedOn w:val="a1"/>
    <w:uiPriority w:val="43"/>
    <w:rsid w:val="00DF1BDB"/>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e">
    <w:name w:val="Заголовок Знак2"/>
    <w:uiPriority w:val="10"/>
    <w:rsid w:val="00DF1BDB"/>
    <w:rPr>
      <w:rFonts w:ascii="Segoe UI" w:eastAsia="Segoe UI" w:hAnsi="Segoe UI" w:cs="Segoe UI"/>
      <w:kern w:val="28"/>
      <w:sz w:val="24"/>
      <w:szCs w:val="24"/>
      <w:lang w:eastAsia="ru-RU"/>
    </w:rPr>
  </w:style>
  <w:style w:type="paragraph" w:customStyle="1" w:styleId="120">
    <w:name w:val="таблСлева12"/>
    <w:basedOn w:val="a"/>
    <w:uiPriority w:val="3"/>
    <w:qFormat/>
    <w:rsid w:val="00DF1BDB"/>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sid w:val="00DF1BD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f">
    <w:name w:val="Неразрешенное упоминание2"/>
    <w:uiPriority w:val="99"/>
    <w:semiHidden/>
    <w:unhideWhenUsed/>
    <w:rsid w:val="00DF1BDB"/>
    <w:rPr>
      <w:color w:val="605E5C"/>
      <w:shd w:val="clear" w:color="auto" w:fill="E1DFDD"/>
    </w:rPr>
  </w:style>
  <w:style w:type="character" w:customStyle="1" w:styleId="2f0">
    <w:name w:val="Основной текст (2)_"/>
    <w:link w:val="2f1"/>
    <w:locked/>
    <w:rsid w:val="00DF1BDB"/>
    <w:rPr>
      <w:sz w:val="28"/>
      <w:shd w:val="clear" w:color="auto" w:fill="FFFFFF"/>
    </w:rPr>
  </w:style>
  <w:style w:type="paragraph" w:customStyle="1" w:styleId="2f1">
    <w:name w:val="Основной текст (2)"/>
    <w:basedOn w:val="a"/>
    <w:link w:val="2f0"/>
    <w:rsid w:val="00DF1BDB"/>
    <w:pPr>
      <w:widowControl w:val="0"/>
      <w:shd w:val="clear" w:color="auto" w:fill="FFFFFF"/>
      <w:spacing w:before="360" w:after="0" w:line="240" w:lineRule="atLeast"/>
      <w:jc w:val="both"/>
    </w:pPr>
    <w:rPr>
      <w:sz w:val="28"/>
    </w:rPr>
  </w:style>
  <w:style w:type="character" w:customStyle="1" w:styleId="c7">
    <w:name w:val="c7"/>
    <w:rsid w:val="00DF1BDB"/>
    <w:rPr>
      <w:rFonts w:cs="Times New Roman"/>
    </w:rPr>
  </w:style>
  <w:style w:type="paragraph" w:customStyle="1" w:styleId="xl63">
    <w:name w:val="xl63"/>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DF1BD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DF1BDB"/>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DF1BD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DF1BD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DF1BD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DF1BD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DF1BD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DF1BD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DF1BD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DF1BD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DF1BD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DF1BD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DF1BD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DF1BD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DF1BD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DF1BDB"/>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DF1BD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DF1BD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DF1BDB"/>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DF1BD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DF1BDB"/>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DF1BDB"/>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DF1BDB"/>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DF1BDB"/>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DF1BDB"/>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DF1BD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DF1BDB"/>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DF1BD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DF1BDB"/>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DF1BDB"/>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DF1BDB"/>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DF1BDB"/>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DF1BDB"/>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DF1BD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DF1BD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DF1BDB"/>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DF1BD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DF1BDB"/>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DF1BD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DF1BD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DF1BD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DF1BD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DF1BD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DF1BD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DF1BDB"/>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DF1BDB"/>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DF1BD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DF1BD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DF1BDB"/>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DF1BDB"/>
  </w:style>
  <w:style w:type="paragraph" w:customStyle="1" w:styleId="c18">
    <w:name w:val="c18"/>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DF1BDB"/>
  </w:style>
  <w:style w:type="numbering" w:customStyle="1" w:styleId="2f2">
    <w:name w:val="Нет списка2"/>
    <w:next w:val="a2"/>
    <w:uiPriority w:val="99"/>
    <w:semiHidden/>
    <w:unhideWhenUsed/>
    <w:rsid w:val="00DF1BDB"/>
  </w:style>
  <w:style w:type="character" w:customStyle="1" w:styleId="c21">
    <w:name w:val="c21"/>
    <w:basedOn w:val="a0"/>
    <w:rsid w:val="00DF1BDB"/>
  </w:style>
  <w:style w:type="paragraph" w:customStyle="1" w:styleId="xl177">
    <w:name w:val="xl177"/>
    <w:basedOn w:val="a"/>
    <w:rsid w:val="00DF1BD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DF1BD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DF1BDB"/>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f">
    <w:name w:val="Заголовок Знак1"/>
    <w:basedOn w:val="a0"/>
    <w:uiPriority w:val="10"/>
    <w:rsid w:val="00DF1BDB"/>
    <w:rPr>
      <w:rFonts w:asciiTheme="majorHAnsi" w:eastAsiaTheme="majorEastAsia" w:hAnsiTheme="majorHAnsi" w:cstheme="majorBidi"/>
      <w:spacing w:val="-10"/>
      <w:kern w:val="28"/>
      <w:sz w:val="56"/>
      <w:szCs w:val="56"/>
    </w:rPr>
  </w:style>
  <w:style w:type="paragraph" w:customStyle="1" w:styleId="1f0">
    <w:name w:val="Обычный (веб)1"/>
    <w:basedOn w:val="a"/>
    <w:next w:val="affe"/>
    <w:qFormat/>
    <w:rsid w:val="00DF1BDB"/>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DF1BDB"/>
    <w:rPr>
      <w:color w:val="605E5C"/>
      <w:shd w:val="clear" w:color="auto" w:fill="E1DFDD"/>
    </w:rPr>
  </w:style>
  <w:style w:type="table" w:customStyle="1" w:styleId="34">
    <w:name w:val="Сетка таблицы3"/>
    <w:basedOn w:val="a1"/>
    <w:next w:val="ae"/>
    <w:uiPriority w:val="39"/>
    <w:rsid w:val="00DF1BD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uiPriority w:val="10"/>
    <w:rsid w:val="00DF1BDB"/>
    <w:rPr>
      <w:rFonts w:ascii="Times New Roman" w:hAnsi="Times New Roman"/>
      <w:kern w:val="28"/>
      <w:sz w:val="24"/>
      <w:szCs w:val="24"/>
    </w:rPr>
  </w:style>
  <w:style w:type="table" w:customStyle="1" w:styleId="210">
    <w:name w:val="Сетка таблицы21"/>
    <w:basedOn w:val="a1"/>
    <w:next w:val="ae"/>
    <w:uiPriority w:val="39"/>
    <w:rsid w:val="00DF1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Неразрешенное упоминание4"/>
    <w:basedOn w:val="a0"/>
    <w:uiPriority w:val="99"/>
    <w:semiHidden/>
    <w:unhideWhenUsed/>
    <w:rsid w:val="00DF1BDB"/>
    <w:rPr>
      <w:color w:val="605E5C"/>
      <w:shd w:val="clear" w:color="auto" w:fill="E1DFDD"/>
    </w:rPr>
  </w:style>
  <w:style w:type="paragraph" w:customStyle="1" w:styleId="ConsPlusCell">
    <w:name w:val="ConsPlusCell"/>
    <w:uiPriority w:val="99"/>
    <w:rsid w:val="00DF1BD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9">
    <w:name w:val="Без интервала Знак"/>
    <w:link w:val="af8"/>
    <w:uiPriority w:val="1"/>
    <w:locked/>
    <w:rsid w:val="00DF1BDB"/>
  </w:style>
  <w:style w:type="character" w:customStyle="1" w:styleId="FontStyle11">
    <w:name w:val="Font Style11"/>
    <w:uiPriority w:val="99"/>
    <w:rsid w:val="00DF1BDB"/>
    <w:rPr>
      <w:rFonts w:ascii="Times New Roman" w:hAnsi="Times New Roman" w:cs="Times New Roman"/>
      <w:sz w:val="22"/>
      <w:szCs w:val="22"/>
    </w:rPr>
  </w:style>
  <w:style w:type="character" w:customStyle="1" w:styleId="212pt">
    <w:name w:val="Основной текст (2) + 12 pt"/>
    <w:aliases w:val="Полужирный2,Курсив1"/>
    <w:rsid w:val="00DF1BD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2">
    <w:name w:val="Раздел 1"/>
    <w:basedOn w:val="1"/>
    <w:link w:val="1f3"/>
    <w:qFormat/>
    <w:rsid w:val="00DF1BDB"/>
    <w:pPr>
      <w:keepLines w:val="0"/>
      <w:spacing w:before="240" w:after="120" w:line="240" w:lineRule="auto"/>
      <w:jc w:val="center"/>
    </w:pPr>
    <w:rPr>
      <w:rFonts w:ascii="Times New Roman" w:eastAsia="Segoe UI" w:hAnsi="Times New Roman" w:cs="Times New Roman"/>
      <w:b/>
      <w:bCs/>
      <w:kern w:val="32"/>
      <w:sz w:val="24"/>
      <w:szCs w:val="24"/>
      <w:lang w:val="x-none" w:eastAsia="x-none"/>
    </w:rPr>
  </w:style>
  <w:style w:type="character" w:customStyle="1" w:styleId="1f3">
    <w:name w:val="Раздел 1 Знак"/>
    <w:basedOn w:val="10"/>
    <w:link w:val="1f2"/>
    <w:rsid w:val="00DF1BDB"/>
    <w:rPr>
      <w:rFonts w:ascii="Times New Roman" w:eastAsia="Segoe UI" w:hAnsi="Times New Roman" w:cs="Times New Roman"/>
      <w:b/>
      <w:bCs/>
      <w:kern w:val="32"/>
      <w:sz w:val="24"/>
      <w:szCs w:val="24"/>
      <w:lang w:val="x-none" w:eastAsia="x-none"/>
    </w:rPr>
  </w:style>
  <w:style w:type="table" w:customStyle="1" w:styleId="1110">
    <w:name w:val="Сетка таблицы111"/>
    <w:basedOn w:val="a1"/>
    <w:uiPriority w:val="59"/>
    <w:rsid w:val="00DF1BDB"/>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DF1BDB"/>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DF1BDB"/>
    <w:pPr>
      <w:spacing w:after="0"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1"/>
    <w:next w:val="ae"/>
    <w:uiPriority w:val="39"/>
    <w:rsid w:val="00DF1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567823"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urait.ru/bcode/559504" TargetMode="External"/><Relationship Id="rId17" Type="http://schemas.openxmlformats.org/officeDocument/2006/relationships/hyperlink" Target="https://disk.yandex.ru/i/l5hSPg7_FH3-VQ" TargetMode="External"/><Relationship Id="rId2" Type="http://schemas.openxmlformats.org/officeDocument/2006/relationships/styles" Target="styles.xml"/><Relationship Id="rId16" Type="http://schemas.openxmlformats.org/officeDocument/2006/relationships/hyperlink" Target="https://urait.ru/bcode/56651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65981" TargetMode="External"/><Relationship Id="rId5" Type="http://schemas.openxmlformats.org/officeDocument/2006/relationships/footnotes" Target="footnotes.xml"/><Relationship Id="rId15" Type="http://schemas.openxmlformats.org/officeDocument/2006/relationships/hyperlink" Target="https://urait.ru/bcode/568993"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0.jpg"/><Relationship Id="rId14" Type="http://schemas.openxmlformats.org/officeDocument/2006/relationships/hyperlink" Target="https://urait.ru/bcode/566220" TargetMode="Externa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36</Pages>
  <Words>10788</Words>
  <Characters>61498</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Админ</cp:lastModifiedBy>
  <cp:revision>138</cp:revision>
  <dcterms:created xsi:type="dcterms:W3CDTF">2024-04-12T06:42:00Z</dcterms:created>
  <dcterms:modified xsi:type="dcterms:W3CDTF">2025-10-28T06:20:00Z</dcterms:modified>
</cp:coreProperties>
</file>